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5" w:type="dxa"/>
        <w:tblInd w:w="-572" w:type="dxa"/>
        <w:tblLayout w:type="fixed"/>
        <w:tblLook w:val="0000" w:firstRow="0" w:lastRow="0" w:firstColumn="0" w:lastColumn="0" w:noHBand="0" w:noVBand="0"/>
      </w:tblPr>
      <w:tblGrid>
        <w:gridCol w:w="541"/>
        <w:gridCol w:w="2025"/>
        <w:gridCol w:w="2821"/>
        <w:gridCol w:w="534"/>
        <w:gridCol w:w="394"/>
        <w:gridCol w:w="1056"/>
        <w:gridCol w:w="2694"/>
      </w:tblGrid>
      <w:tr w:rsidR="00265D3A" w:rsidTr="006D6B3F">
        <w:tc>
          <w:tcPr>
            <w:tcW w:w="541"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265D3A" w:rsidRDefault="00265D3A" w:rsidP="00BD3657">
            <w:pPr>
              <w:jc w:val="center"/>
              <w:rPr>
                <w:sz w:val="20"/>
                <w:szCs w:val="20"/>
              </w:rPr>
            </w:pPr>
            <w:r>
              <w:rPr>
                <w:sz w:val="20"/>
                <w:szCs w:val="20"/>
              </w:rPr>
              <w:t>Наименование товара</w:t>
            </w: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bCs/>
                <w:sz w:val="20"/>
                <w:szCs w:val="20"/>
              </w:rPr>
              <w:t>Наименование показателя, технического, функционального параметра, ед. изм. Показателя</w:t>
            </w:r>
          </w:p>
        </w:tc>
      </w:tr>
      <w:tr w:rsidR="00265D3A" w:rsidTr="006D6B3F">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265D3A" w:rsidRDefault="00FE0F8A"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265D3A" w:rsidRDefault="00265D3A" w:rsidP="00BD3657">
            <w:pPr>
              <w:rPr>
                <w:sz w:val="20"/>
                <w:szCs w:val="20"/>
              </w:rPr>
            </w:pPr>
            <w:r>
              <w:rPr>
                <w:sz w:val="20"/>
                <w:szCs w:val="20"/>
              </w:rPr>
              <w:t>Игровой комплекс</w:t>
            </w:r>
          </w:p>
          <w:p w:rsidR="00EA3B3B" w:rsidRDefault="00FE0F8A" w:rsidP="00A826B0">
            <w:pPr>
              <w:rPr>
                <w:sz w:val="20"/>
                <w:szCs w:val="20"/>
              </w:rPr>
            </w:pPr>
            <w:r>
              <w:rPr>
                <w:sz w:val="20"/>
                <w:szCs w:val="20"/>
              </w:rPr>
              <w:t>101.115.00</w:t>
            </w:r>
          </w:p>
          <w:p w:rsidR="00EA3B3B" w:rsidRDefault="00EA3B3B" w:rsidP="00A826B0">
            <w:pPr>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39786C" w:rsidRDefault="0039786C" w:rsidP="0039786C">
            <w:pPr>
              <w:rPr>
                <w:sz w:val="20"/>
                <w:szCs w:val="20"/>
              </w:rPr>
            </w:pPr>
            <w:bookmarkStart w:id="0" w:name="_GoBack"/>
            <w:bookmarkEnd w:id="0"/>
            <w:r w:rsidRPr="00D65E71">
              <w:rPr>
                <w:sz w:val="20"/>
                <w:szCs w:val="20"/>
              </w:rPr>
              <w:t>Габариты комплекса должны быть не менее (</w:t>
            </w:r>
            <w:proofErr w:type="spellStart"/>
            <w:r w:rsidRPr="00D65E71">
              <w:rPr>
                <w:sz w:val="20"/>
                <w:szCs w:val="20"/>
              </w:rPr>
              <w:t>ДхШхВ</w:t>
            </w:r>
            <w:proofErr w:type="spellEnd"/>
            <w:r w:rsidRPr="00D65E71">
              <w:rPr>
                <w:sz w:val="20"/>
                <w:szCs w:val="20"/>
              </w:rPr>
              <w:t xml:space="preserve">), </w:t>
            </w:r>
            <w:r w:rsidR="00EA3B3B">
              <w:rPr>
                <w:sz w:val="20"/>
                <w:szCs w:val="20"/>
              </w:rPr>
              <w:t>6290</w:t>
            </w:r>
            <w:r>
              <w:rPr>
                <w:sz w:val="20"/>
                <w:szCs w:val="20"/>
              </w:rPr>
              <w:t xml:space="preserve"> х </w:t>
            </w:r>
            <w:r w:rsidR="00FE0F8A">
              <w:rPr>
                <w:sz w:val="20"/>
                <w:szCs w:val="20"/>
              </w:rPr>
              <w:t>7367</w:t>
            </w:r>
            <w:r w:rsidRPr="00D65E71">
              <w:rPr>
                <w:sz w:val="20"/>
                <w:szCs w:val="20"/>
              </w:rPr>
              <w:t xml:space="preserve"> х </w:t>
            </w:r>
            <w:r w:rsidR="00EA3B3B">
              <w:rPr>
                <w:sz w:val="20"/>
                <w:szCs w:val="20"/>
              </w:rPr>
              <w:t>3370</w:t>
            </w:r>
            <w:r w:rsidRPr="00D65E71">
              <w:rPr>
                <w:sz w:val="20"/>
                <w:szCs w:val="20"/>
              </w:rPr>
              <w:t xml:space="preserve"> мм.</w:t>
            </w:r>
          </w:p>
          <w:p w:rsidR="0039786C" w:rsidRDefault="0039786C" w:rsidP="0039786C">
            <w:pPr>
              <w:rPr>
                <w:sz w:val="20"/>
                <w:szCs w:val="20"/>
              </w:rPr>
            </w:pPr>
            <w:r>
              <w:rPr>
                <w:sz w:val="20"/>
                <w:szCs w:val="20"/>
              </w:rPr>
              <w:t xml:space="preserve">Изделие должно </w:t>
            </w:r>
            <w:r w:rsidRPr="00281937">
              <w:rPr>
                <w:sz w:val="20"/>
                <w:szCs w:val="20"/>
              </w:rPr>
              <w:t>быть разработано и изготовлено в соответствии с требованиями ГОСТ 34614.1-2019.</w:t>
            </w:r>
          </w:p>
          <w:p w:rsidR="0039786C" w:rsidRDefault="0039786C" w:rsidP="0039786C">
            <w:pPr>
              <w:rPr>
                <w:sz w:val="20"/>
                <w:szCs w:val="20"/>
              </w:rPr>
            </w:pPr>
            <w:r w:rsidRPr="00D41881">
              <w:rPr>
                <w:sz w:val="20"/>
                <w:szCs w:val="20"/>
              </w:rPr>
              <w:t xml:space="preserve">Комплекс должен представлять собой устойчивую конструкцию, обеспечивающую безопасные условия для использования детьми. </w:t>
            </w:r>
          </w:p>
          <w:p w:rsidR="0039786C" w:rsidRPr="00D6070B" w:rsidRDefault="0039786C" w:rsidP="0039786C">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к площадкам и встраиваемым оборудованием: горки, лазы, ограждения, </w:t>
            </w:r>
            <w:r w:rsidR="00652288">
              <w:rPr>
                <w:sz w:val="20"/>
                <w:szCs w:val="20"/>
              </w:rPr>
              <w:t>крыши</w:t>
            </w:r>
            <w:r>
              <w:rPr>
                <w:sz w:val="20"/>
                <w:szCs w:val="20"/>
              </w:rPr>
              <w:t xml:space="preserve">. </w:t>
            </w:r>
          </w:p>
          <w:p w:rsidR="0039786C" w:rsidRDefault="0039786C" w:rsidP="0039786C">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39786C" w:rsidRDefault="0039786C" w:rsidP="0039786C">
            <w:pPr>
              <w:ind w:left="33" w:firstLine="1"/>
              <w:rPr>
                <w:sz w:val="20"/>
                <w:szCs w:val="20"/>
              </w:rPr>
            </w:pPr>
            <w:r>
              <w:rPr>
                <w:sz w:val="20"/>
                <w:szCs w:val="20"/>
              </w:rPr>
              <w:t>Детали из фанеры покрываются влагостойкой</w:t>
            </w:r>
            <w:r w:rsidRPr="00281937">
              <w:rPr>
                <w:sz w:val="20"/>
                <w:szCs w:val="20"/>
              </w:rPr>
              <w:t xml:space="preserve"> акр</w:t>
            </w:r>
            <w:r>
              <w:rPr>
                <w:sz w:val="20"/>
                <w:szCs w:val="20"/>
              </w:rPr>
              <w:t>иловой краской</w:t>
            </w:r>
            <w:r w:rsidRPr="00281937">
              <w:rPr>
                <w:sz w:val="20"/>
                <w:szCs w:val="20"/>
              </w:rPr>
              <w:t xml:space="preserve"> для наружных работ.</w:t>
            </w:r>
          </w:p>
          <w:p w:rsidR="0039786C" w:rsidRPr="00D35C51" w:rsidRDefault="0039786C" w:rsidP="0039786C">
            <w:pPr>
              <w:snapToGrid w:val="0"/>
              <w:ind w:left="33" w:right="57" w:firstLine="1"/>
              <w:rPr>
                <w:sz w:val="20"/>
                <w:szCs w:val="20"/>
              </w:rPr>
            </w:pPr>
            <w:r>
              <w:rPr>
                <w:sz w:val="20"/>
                <w:szCs w:val="20"/>
              </w:rPr>
              <w:t>Выступающие крепежные элементы закрыты декоративными заглушками из полиэтилена.</w:t>
            </w:r>
            <w:r w:rsidRPr="00D35C51">
              <w:rPr>
                <w:sz w:val="20"/>
                <w:szCs w:val="20"/>
              </w:rPr>
              <w:t xml:space="preserve"> Торцы труб закрыты пластиковыми заглушками.</w:t>
            </w:r>
          </w:p>
          <w:p w:rsidR="0039786C" w:rsidRDefault="0039786C" w:rsidP="0039786C">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39786C" w:rsidRDefault="0039786C" w:rsidP="0039786C">
            <w:pPr>
              <w:rPr>
                <w:bCs/>
                <w:sz w:val="20"/>
                <w:szCs w:val="20"/>
              </w:rPr>
            </w:pPr>
            <w:r>
              <w:rPr>
                <w:bCs/>
                <w:sz w:val="20"/>
                <w:szCs w:val="20"/>
              </w:rPr>
              <w:t>Монтаж производится путем бетонирования стоек, грунтозацепов или анкеров.</w:t>
            </w:r>
          </w:p>
          <w:p w:rsidR="00265D3A" w:rsidRDefault="00265D3A" w:rsidP="00546E68"/>
        </w:tc>
      </w:tr>
      <w:tr w:rsidR="00265D3A" w:rsidTr="006D6B3F">
        <w:trPr>
          <w:trHeight w:val="180"/>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BD3657">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265D3A" w:rsidRDefault="00265D3A" w:rsidP="00BD3657">
            <w:pPr>
              <w:jc w:val="center"/>
            </w:pPr>
            <w:r>
              <w:rPr>
                <w:sz w:val="20"/>
                <w:szCs w:val="20"/>
              </w:rPr>
              <w:t>Комплектация</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265D3A" w:rsidRPr="006D6B3F" w:rsidRDefault="006D6B3F" w:rsidP="00265D3A">
            <w:pPr>
              <w:rPr>
                <w:color w:val="C00000"/>
                <w:sz w:val="20"/>
                <w:szCs w:val="20"/>
              </w:rPr>
            </w:pPr>
            <w:r w:rsidRPr="006D6B3F">
              <w:rPr>
                <w:sz w:val="20"/>
                <w:szCs w:val="20"/>
              </w:rPr>
              <w:t>Площадка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FE0F8A" w:rsidP="00265D3A">
            <w:pPr>
              <w:jc w:val="center"/>
              <w:rPr>
                <w:sz w:val="20"/>
                <w:szCs w:val="20"/>
              </w:rPr>
            </w:pPr>
            <w:r>
              <w:rPr>
                <w:sz w:val="20"/>
                <w:szCs w:val="20"/>
              </w:rPr>
              <w:t>7 шт.</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265D3A" w:rsidRPr="00653DC9" w:rsidRDefault="006D6B3F" w:rsidP="00F31D17">
            <w:pPr>
              <w:rPr>
                <w:sz w:val="20"/>
                <w:szCs w:val="20"/>
              </w:rPr>
            </w:pPr>
            <w:r w:rsidRPr="00653DC9">
              <w:rPr>
                <w:sz w:val="20"/>
                <w:szCs w:val="20"/>
              </w:rPr>
              <w:t xml:space="preserve">Горка </w:t>
            </w:r>
            <w:r w:rsidR="00EA3B3B">
              <w:rPr>
                <w:sz w:val="20"/>
                <w:szCs w:val="20"/>
              </w:rPr>
              <w:t>(h=12</w:t>
            </w:r>
            <w:r w:rsidRPr="00653DC9">
              <w:rPr>
                <w:sz w:val="20"/>
                <w:szCs w:val="20"/>
              </w:rPr>
              <w:t>50мм)</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265D3A" w:rsidRDefault="00FE0F8A" w:rsidP="00265D3A">
            <w:pPr>
              <w:jc w:val="center"/>
              <w:rPr>
                <w:sz w:val="20"/>
                <w:szCs w:val="20"/>
              </w:rPr>
            </w:pPr>
            <w:r>
              <w:rPr>
                <w:sz w:val="20"/>
                <w:szCs w:val="20"/>
              </w:rPr>
              <w:t>2 шт.</w:t>
            </w:r>
          </w:p>
        </w:tc>
      </w:tr>
      <w:tr w:rsidR="00265D3A"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D3A" w:rsidRDefault="00265D3A"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265D3A" w:rsidRPr="00504E56" w:rsidRDefault="00965574" w:rsidP="00F31D17">
            <w:pPr>
              <w:rPr>
                <w:sz w:val="20"/>
                <w:szCs w:val="20"/>
              </w:rPr>
            </w:pPr>
            <w:r w:rsidRPr="00504E56">
              <w:rPr>
                <w:sz w:val="20"/>
                <w:szCs w:val="20"/>
              </w:rPr>
              <w:t>Лестница 950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265D3A" w:rsidRPr="00504E56" w:rsidRDefault="00FE0F8A" w:rsidP="00265D3A">
            <w:pPr>
              <w:jc w:val="center"/>
              <w:rPr>
                <w:sz w:val="20"/>
                <w:szCs w:val="20"/>
              </w:rPr>
            </w:pPr>
            <w:r>
              <w:rPr>
                <w:sz w:val="20"/>
                <w:szCs w:val="20"/>
              </w:rPr>
              <w:t>1 шт.</w:t>
            </w: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14786C" w:rsidRPr="00845759" w:rsidRDefault="0014786C" w:rsidP="00265D3A">
            <w:pPr>
              <w:rPr>
                <w:sz w:val="20"/>
                <w:szCs w:val="20"/>
              </w:rPr>
            </w:pPr>
            <w:r w:rsidRPr="00845759">
              <w:rPr>
                <w:sz w:val="20"/>
                <w:szCs w:val="20"/>
              </w:rPr>
              <w:t>Стойки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845759" w:rsidRDefault="00FE0F8A" w:rsidP="00265D3A">
            <w:pPr>
              <w:jc w:val="center"/>
              <w:rPr>
                <w:sz w:val="20"/>
                <w:szCs w:val="20"/>
              </w:rPr>
            </w:pPr>
            <w:r>
              <w:rPr>
                <w:sz w:val="20"/>
                <w:szCs w:val="20"/>
              </w:rPr>
              <w:t>18 шт.</w:t>
            </w:r>
          </w:p>
        </w:tc>
      </w:tr>
      <w:tr w:rsidR="0014786C"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14786C" w:rsidRDefault="0014786C" w:rsidP="00265D3A">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14786C" w:rsidRPr="00845759" w:rsidRDefault="0014786C" w:rsidP="00265D3A">
            <w:pPr>
              <w:rPr>
                <w:sz w:val="20"/>
                <w:szCs w:val="20"/>
              </w:rPr>
            </w:pPr>
            <w:r w:rsidRPr="00845759">
              <w:rPr>
                <w:sz w:val="20"/>
                <w:szCs w:val="20"/>
              </w:rPr>
              <w:t>Ограждение 900 горки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14786C" w:rsidRPr="00845759" w:rsidRDefault="00D707EE" w:rsidP="00265D3A">
            <w:pPr>
              <w:jc w:val="center"/>
              <w:rPr>
                <w:sz w:val="20"/>
                <w:szCs w:val="20"/>
              </w:rPr>
            </w:pPr>
            <w:r>
              <w:rPr>
                <w:sz w:val="20"/>
                <w:szCs w:val="20"/>
              </w:rPr>
              <w:t>2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900</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D707EE" w:rsidP="00F31D17">
            <w:pPr>
              <w:jc w:val="center"/>
              <w:rPr>
                <w:sz w:val="20"/>
                <w:szCs w:val="20"/>
              </w:rPr>
            </w:pPr>
            <w:r>
              <w:rPr>
                <w:sz w:val="20"/>
                <w:szCs w:val="20"/>
              </w:rPr>
              <w:t>4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900 (Бизиборд)</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D707EE" w:rsidP="00F31D17">
            <w:pPr>
              <w:jc w:val="center"/>
              <w:rPr>
                <w:sz w:val="20"/>
                <w:szCs w:val="20"/>
              </w:rPr>
            </w:pPr>
            <w:r>
              <w:rPr>
                <w:sz w:val="20"/>
                <w:szCs w:val="20"/>
              </w:rPr>
              <w:t>3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900 (Перекладина)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D707EE" w:rsidP="00F31D17">
            <w:pPr>
              <w:jc w:val="center"/>
              <w:rPr>
                <w:sz w:val="20"/>
                <w:szCs w:val="20"/>
              </w:rPr>
            </w:pPr>
            <w:r>
              <w:rPr>
                <w:sz w:val="20"/>
                <w:szCs w:val="20"/>
              </w:rPr>
              <w:t>1 шт.</w:t>
            </w:r>
          </w:p>
        </w:tc>
      </w:tr>
      <w:tr w:rsidR="00965574"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965574" w:rsidRPr="00E86B34" w:rsidRDefault="00965574" w:rsidP="00F31D17">
            <w:pPr>
              <w:rPr>
                <w:sz w:val="20"/>
                <w:szCs w:val="20"/>
              </w:rPr>
            </w:pPr>
            <w:r w:rsidRPr="0009263C">
              <w:rPr>
                <w:sz w:val="20"/>
                <w:szCs w:val="20"/>
              </w:rPr>
              <w:t>Ограждение 900 (2)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965574" w:rsidRPr="00E86B34" w:rsidRDefault="00D707EE" w:rsidP="00F31D17">
            <w:pPr>
              <w:jc w:val="center"/>
              <w:rPr>
                <w:sz w:val="20"/>
                <w:szCs w:val="20"/>
              </w:rPr>
            </w:pPr>
            <w:r>
              <w:rPr>
                <w:sz w:val="20"/>
                <w:szCs w:val="20"/>
              </w:rPr>
              <w:t>4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E86B34" w:rsidRDefault="00F31D17" w:rsidP="00F31D17">
            <w:pPr>
              <w:rPr>
                <w:sz w:val="20"/>
                <w:szCs w:val="20"/>
              </w:rPr>
            </w:pPr>
            <w:r w:rsidRPr="00E86B34">
              <w:rPr>
                <w:sz w:val="20"/>
                <w:szCs w:val="20"/>
              </w:rPr>
              <w:t>Ограждение площадки</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E86B34" w:rsidRDefault="00D707EE" w:rsidP="00F31D17">
            <w:pPr>
              <w:jc w:val="center"/>
              <w:rPr>
                <w:sz w:val="20"/>
                <w:szCs w:val="20"/>
              </w:rPr>
            </w:pPr>
            <w:r>
              <w:rPr>
                <w:sz w:val="20"/>
                <w:szCs w:val="20"/>
              </w:rPr>
              <w:t>2 шт.</w:t>
            </w:r>
          </w:p>
        </w:tc>
      </w:tr>
      <w:tr w:rsidR="00F31D17" w:rsidTr="00965574">
        <w:trPr>
          <w:trHeight w:val="244"/>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4D702E" w:rsidRDefault="00F31D17" w:rsidP="00F31D17">
            <w:pPr>
              <w:rPr>
                <w:sz w:val="20"/>
                <w:szCs w:val="20"/>
              </w:rPr>
            </w:pPr>
            <w:r w:rsidRPr="004D702E">
              <w:rPr>
                <w:sz w:val="20"/>
                <w:szCs w:val="20"/>
              </w:rPr>
              <w:t>Крыша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4D702E" w:rsidRDefault="00067C73" w:rsidP="00F31D17">
            <w:pPr>
              <w:jc w:val="center"/>
              <w:rPr>
                <w:sz w:val="20"/>
                <w:szCs w:val="20"/>
              </w:rPr>
            </w:pPr>
            <w:r>
              <w:rPr>
                <w:sz w:val="20"/>
                <w:szCs w:val="20"/>
              </w:rPr>
              <w:t>8 шт.</w:t>
            </w:r>
          </w:p>
        </w:tc>
      </w:tr>
      <w:tr w:rsidR="00965574"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65574" w:rsidRDefault="00965574"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965574" w:rsidRPr="004D702E" w:rsidRDefault="00965574" w:rsidP="00F31D17">
            <w:pPr>
              <w:rPr>
                <w:sz w:val="20"/>
                <w:szCs w:val="20"/>
              </w:rPr>
            </w:pPr>
            <w:r w:rsidRPr="0009263C">
              <w:rPr>
                <w:sz w:val="20"/>
                <w:szCs w:val="20"/>
              </w:rPr>
              <w:t>Крыша (2)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965574" w:rsidRPr="004D702E" w:rsidRDefault="00067C73" w:rsidP="00F31D17">
            <w:pPr>
              <w:jc w:val="center"/>
              <w:rPr>
                <w:sz w:val="20"/>
                <w:szCs w:val="20"/>
              </w:rPr>
            </w:pPr>
            <w:r>
              <w:rPr>
                <w:sz w:val="20"/>
                <w:szCs w:val="20"/>
              </w:rPr>
              <w:t>1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4D702E" w:rsidRDefault="00F31D17" w:rsidP="00F31D17">
            <w:pPr>
              <w:rPr>
                <w:sz w:val="20"/>
                <w:szCs w:val="20"/>
              </w:rPr>
            </w:pPr>
            <w:r w:rsidRPr="004D702E">
              <w:rPr>
                <w:sz w:val="20"/>
                <w:szCs w:val="20"/>
              </w:rPr>
              <w:t>Арка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4D702E" w:rsidRDefault="00365B1D" w:rsidP="00F31D17">
            <w:pPr>
              <w:jc w:val="center"/>
              <w:rPr>
                <w:sz w:val="20"/>
                <w:szCs w:val="20"/>
              </w:rPr>
            </w:pPr>
            <w:r>
              <w:rPr>
                <w:sz w:val="20"/>
                <w:szCs w:val="20"/>
              </w:rPr>
              <w:t>1 шт.</w:t>
            </w:r>
          </w:p>
        </w:tc>
      </w:tr>
      <w:tr w:rsidR="004D702E"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4D702E" w:rsidRDefault="004D702E"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4D702E" w:rsidRDefault="004D702E"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4D702E" w:rsidRPr="004D702E" w:rsidRDefault="007C36F6" w:rsidP="00F31D17">
            <w:pPr>
              <w:rPr>
                <w:sz w:val="20"/>
                <w:szCs w:val="20"/>
              </w:rPr>
            </w:pPr>
            <w:r>
              <w:rPr>
                <w:sz w:val="20"/>
                <w:szCs w:val="20"/>
              </w:rPr>
              <w:t>Лаз выгнутый</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4D702E" w:rsidRPr="004D702E" w:rsidRDefault="00365B1D" w:rsidP="00F31D17">
            <w:pPr>
              <w:jc w:val="center"/>
              <w:rPr>
                <w:sz w:val="20"/>
                <w:szCs w:val="20"/>
              </w:rPr>
            </w:pPr>
            <w:r>
              <w:rPr>
                <w:sz w:val="20"/>
                <w:szCs w:val="20"/>
              </w:rPr>
              <w:t>1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965574" w:rsidRDefault="00F31D17" w:rsidP="00F31D17">
            <w:pPr>
              <w:rPr>
                <w:sz w:val="20"/>
                <w:szCs w:val="20"/>
              </w:rPr>
            </w:pPr>
            <w:r w:rsidRPr="00965574">
              <w:rPr>
                <w:sz w:val="20"/>
                <w:szCs w:val="20"/>
              </w:rPr>
              <w:t>Лаз круговой</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965574" w:rsidRDefault="00365B1D" w:rsidP="00F31D17">
            <w:pPr>
              <w:jc w:val="center"/>
              <w:rPr>
                <w:sz w:val="20"/>
                <w:szCs w:val="20"/>
              </w:rPr>
            </w:pPr>
            <w:r>
              <w:rPr>
                <w:sz w:val="20"/>
                <w:szCs w:val="20"/>
              </w:rPr>
              <w:t>1 шт.</w:t>
            </w:r>
          </w:p>
        </w:tc>
      </w:tr>
      <w:tr w:rsidR="00F31D17"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F31D17" w:rsidRPr="00411A13" w:rsidRDefault="00F31D17" w:rsidP="00F31D17">
            <w:pPr>
              <w:rPr>
                <w:sz w:val="20"/>
                <w:szCs w:val="20"/>
              </w:rPr>
            </w:pPr>
            <w:r w:rsidRPr="00411A13">
              <w:rPr>
                <w:sz w:val="20"/>
                <w:szCs w:val="20"/>
              </w:rPr>
              <w:t>Ограждение 900 (</w:t>
            </w:r>
            <w:r w:rsidR="00D27109" w:rsidRPr="00411A13">
              <w:rPr>
                <w:sz w:val="20"/>
                <w:szCs w:val="20"/>
              </w:rPr>
              <w:t>П-</w:t>
            </w:r>
            <w:proofErr w:type="spellStart"/>
            <w:r w:rsidR="00D27109" w:rsidRPr="00411A13">
              <w:rPr>
                <w:sz w:val="20"/>
                <w:szCs w:val="20"/>
              </w:rPr>
              <w:t>обр</w:t>
            </w:r>
            <w:proofErr w:type="spellEnd"/>
            <w:r w:rsidRPr="00411A13">
              <w:rPr>
                <w:sz w:val="20"/>
                <w:szCs w:val="20"/>
              </w:rPr>
              <w:t>)</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F31D17" w:rsidRPr="00411A13" w:rsidRDefault="00365B1D" w:rsidP="00F31D17">
            <w:pPr>
              <w:jc w:val="center"/>
              <w:rPr>
                <w:sz w:val="20"/>
                <w:szCs w:val="20"/>
              </w:rPr>
            </w:pPr>
            <w:r>
              <w:rPr>
                <w:sz w:val="20"/>
                <w:szCs w:val="20"/>
              </w:rPr>
              <w:t>1 шт.</w:t>
            </w:r>
          </w:p>
        </w:tc>
      </w:tr>
      <w:tr w:rsidR="0085374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853746" w:rsidRPr="002724C2" w:rsidRDefault="00853746" w:rsidP="00F31D17">
            <w:pPr>
              <w:rPr>
                <w:sz w:val="20"/>
                <w:szCs w:val="20"/>
              </w:rPr>
            </w:pPr>
            <w:r w:rsidRPr="002724C2">
              <w:rPr>
                <w:sz w:val="20"/>
                <w:szCs w:val="20"/>
              </w:rPr>
              <w:t>Лаз змейка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853746" w:rsidRPr="00411A13" w:rsidRDefault="00365B1D" w:rsidP="00F31D17">
            <w:pPr>
              <w:jc w:val="center"/>
              <w:rPr>
                <w:sz w:val="20"/>
                <w:szCs w:val="20"/>
              </w:rPr>
            </w:pPr>
            <w:r>
              <w:rPr>
                <w:sz w:val="20"/>
                <w:szCs w:val="20"/>
              </w:rPr>
              <w:t>1 шт.</w:t>
            </w:r>
          </w:p>
        </w:tc>
      </w:tr>
      <w:tr w:rsidR="0085374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853746" w:rsidRDefault="0085374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853746" w:rsidRPr="002724C2" w:rsidRDefault="00853746" w:rsidP="00F31D17">
            <w:pPr>
              <w:rPr>
                <w:sz w:val="20"/>
                <w:szCs w:val="20"/>
                <w:lang w:val="en-US"/>
              </w:rPr>
            </w:pPr>
            <w:r w:rsidRPr="002724C2">
              <w:rPr>
                <w:sz w:val="20"/>
                <w:szCs w:val="20"/>
              </w:rPr>
              <w:t>Лаз труба</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853746" w:rsidRPr="00411A13" w:rsidRDefault="00365B1D" w:rsidP="00F31D17">
            <w:pPr>
              <w:jc w:val="center"/>
              <w:rPr>
                <w:sz w:val="20"/>
                <w:szCs w:val="20"/>
              </w:rPr>
            </w:pPr>
            <w:r>
              <w:rPr>
                <w:sz w:val="20"/>
                <w:szCs w:val="20"/>
              </w:rPr>
              <w:t>2 шт.</w:t>
            </w:r>
          </w:p>
        </w:tc>
      </w:tr>
      <w:tr w:rsidR="00504E5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504E56" w:rsidRPr="002724C2" w:rsidRDefault="00504E56" w:rsidP="00F31D17">
            <w:pPr>
              <w:rPr>
                <w:sz w:val="20"/>
                <w:szCs w:val="20"/>
              </w:rPr>
            </w:pPr>
            <w:r w:rsidRPr="002724C2">
              <w:rPr>
                <w:sz w:val="20"/>
                <w:szCs w:val="20"/>
                <w:lang w:val="en-US"/>
              </w:rPr>
              <w:t>Cкалолаз</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504E56" w:rsidRPr="00411A13" w:rsidRDefault="006E6BC5" w:rsidP="00F31D17">
            <w:pPr>
              <w:jc w:val="center"/>
              <w:rPr>
                <w:sz w:val="20"/>
                <w:szCs w:val="20"/>
              </w:rPr>
            </w:pPr>
            <w:r>
              <w:rPr>
                <w:sz w:val="20"/>
                <w:szCs w:val="20"/>
              </w:rPr>
              <w:t>1 шт.</w:t>
            </w:r>
          </w:p>
        </w:tc>
      </w:tr>
      <w:tr w:rsidR="00504E56" w:rsidTr="006D6B3F">
        <w:trPr>
          <w:trHeight w:val="8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F31D17">
            <w:pPr>
              <w:snapToGrid w:val="0"/>
              <w:rPr>
                <w:sz w:val="20"/>
                <w:szCs w:val="20"/>
              </w:rPr>
            </w:pPr>
          </w:p>
        </w:tc>
        <w:tc>
          <w:tcPr>
            <w:tcW w:w="4805" w:type="dxa"/>
            <w:gridSpan w:val="4"/>
            <w:tcBorders>
              <w:top w:val="single" w:sz="4" w:space="0" w:color="000000"/>
              <w:left w:val="single" w:sz="4" w:space="0" w:color="000000"/>
              <w:bottom w:val="single" w:sz="4" w:space="0" w:color="000000"/>
            </w:tcBorders>
            <w:shd w:val="clear" w:color="auto" w:fill="auto"/>
          </w:tcPr>
          <w:p w:rsidR="00504E56" w:rsidRPr="002724C2" w:rsidRDefault="00504E56" w:rsidP="00F31D17">
            <w:pPr>
              <w:rPr>
                <w:sz w:val="20"/>
                <w:szCs w:val="20"/>
              </w:rPr>
            </w:pPr>
            <w:r w:rsidRPr="002724C2">
              <w:rPr>
                <w:sz w:val="20"/>
                <w:szCs w:val="20"/>
              </w:rPr>
              <w:t>Скалолаз (2)</w:t>
            </w:r>
          </w:p>
        </w:tc>
        <w:tc>
          <w:tcPr>
            <w:tcW w:w="2694" w:type="dxa"/>
            <w:tcBorders>
              <w:top w:val="single" w:sz="4" w:space="0" w:color="000000"/>
              <w:left w:val="single" w:sz="4" w:space="0" w:color="000000"/>
              <w:bottom w:val="single" w:sz="4" w:space="0" w:color="000000"/>
              <w:right w:val="single" w:sz="4" w:space="0" w:color="000000"/>
            </w:tcBorders>
            <w:shd w:val="clear" w:color="auto" w:fill="auto"/>
          </w:tcPr>
          <w:p w:rsidR="00504E56" w:rsidRPr="00411A13" w:rsidRDefault="006E6BC5" w:rsidP="00F31D17">
            <w:pPr>
              <w:jc w:val="center"/>
              <w:rPr>
                <w:sz w:val="20"/>
                <w:szCs w:val="20"/>
              </w:rPr>
            </w:pPr>
            <w:r>
              <w:rPr>
                <w:sz w:val="20"/>
                <w:szCs w:val="20"/>
              </w:rPr>
              <w:t>1 шт.</w:t>
            </w:r>
          </w:p>
        </w:tc>
      </w:tr>
      <w:tr w:rsidR="00F31D17" w:rsidTr="00A642E6">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3355"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BA28A4" w:rsidRDefault="00F31D17" w:rsidP="00A642E6">
            <w:pPr>
              <w:snapToGrid w:val="0"/>
              <w:ind w:firstLine="34"/>
              <w:contextualSpacing/>
              <w:jc w:val="center"/>
              <w:rPr>
                <w:bCs/>
                <w:sz w:val="20"/>
                <w:szCs w:val="20"/>
              </w:rPr>
            </w:pPr>
            <w:r>
              <w:rPr>
                <w:bCs/>
                <w:sz w:val="20"/>
                <w:szCs w:val="20"/>
              </w:rPr>
              <w:t>Площадка 900</w:t>
            </w:r>
          </w:p>
        </w:tc>
        <w:tc>
          <w:tcPr>
            <w:tcW w:w="4144" w:type="dxa"/>
            <w:gridSpan w:val="3"/>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jc w:val="center"/>
              <w:rPr>
                <w:bCs/>
                <w:sz w:val="20"/>
                <w:szCs w:val="20"/>
              </w:rPr>
            </w:pPr>
            <w:r>
              <w:rPr>
                <w:noProof/>
                <w:sz w:val="20"/>
                <w:szCs w:val="20"/>
                <w:lang w:eastAsia="ru-RU"/>
              </w:rPr>
              <w:drawing>
                <wp:inline distT="0" distB="0" distL="0" distR="0" wp14:anchorId="05661657" wp14:editId="3873B4F0">
                  <wp:extent cx="492826" cy="303364"/>
                  <wp:effectExtent l="0" t="0" r="2540" b="190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95974" cy="305302"/>
                          </a:xfrm>
                          <a:prstGeom prst="rect">
                            <a:avLst/>
                          </a:prstGeom>
                          <a:noFill/>
                        </pic:spPr>
                      </pic:pic>
                    </a:graphicData>
                  </a:graphic>
                </wp:inline>
              </w:drawing>
            </w:r>
            <w:r w:rsidR="00FE0F8A">
              <w:rPr>
                <w:bCs/>
                <w:sz w:val="20"/>
                <w:szCs w:val="20"/>
              </w:rPr>
              <w:t xml:space="preserve"> 7</w:t>
            </w:r>
            <w:r>
              <w:rPr>
                <w:bCs/>
                <w:sz w:val="20"/>
                <w:szCs w:val="20"/>
              </w:rPr>
              <w:t xml:space="preserve"> шт</w:t>
            </w:r>
            <w:r w:rsidR="00FE0F8A">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F31D17" w:rsidRPr="00BA28A4" w:rsidRDefault="00F31D17" w:rsidP="00F31D17">
            <w:pPr>
              <w:snapToGrid w:val="0"/>
              <w:ind w:firstLine="34"/>
              <w:contextualSpacing/>
              <w:rPr>
                <w:sz w:val="20"/>
                <w:szCs w:val="20"/>
              </w:rPr>
            </w:pPr>
            <w:r w:rsidRPr="00BA28A4">
              <w:rPr>
                <w:sz w:val="20"/>
                <w:szCs w:val="20"/>
              </w:rPr>
              <w:t>Площадка должна состоять из каркаса, настила и крепежных элементов. Настил должен быть выполнен из фанеры ФОФ с высокой водо- и износостойкостью, с антискользящим покрытием толщиной не менее 15 мм. Настил представляет собой квадрат 900</w:t>
            </w:r>
            <w:r>
              <w:rPr>
                <w:sz w:val="20"/>
                <w:szCs w:val="20"/>
              </w:rPr>
              <w:t>х</w:t>
            </w:r>
            <w:r w:rsidRPr="00BA28A4">
              <w:rPr>
                <w:sz w:val="20"/>
                <w:szCs w:val="20"/>
              </w:rPr>
              <w:t>900 мм</w:t>
            </w:r>
            <w:r>
              <w:rPr>
                <w:sz w:val="20"/>
                <w:szCs w:val="20"/>
              </w:rPr>
              <w:t xml:space="preserve"> </w:t>
            </w:r>
            <w:r w:rsidRPr="00BA28A4">
              <w:rPr>
                <w:sz w:val="20"/>
                <w:szCs w:val="20"/>
              </w:rPr>
              <w:t xml:space="preserve">(+-10мм)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w:t>
            </w:r>
            <w:r>
              <w:rPr>
                <w:sz w:val="20"/>
                <w:szCs w:val="20"/>
              </w:rPr>
              <w:t>ощадки должны быть не более 900х</w:t>
            </w:r>
            <w:r w:rsidRPr="00BA28A4">
              <w:rPr>
                <w:sz w:val="20"/>
                <w:szCs w:val="20"/>
              </w:rPr>
              <w:t>900 мм</w:t>
            </w:r>
            <w:r w:rsidR="00FE0F8A">
              <w:rPr>
                <w:sz w:val="20"/>
                <w:szCs w:val="20"/>
              </w:rPr>
              <w:t>.</w:t>
            </w:r>
          </w:p>
        </w:tc>
      </w:tr>
      <w:tr w:rsidR="00F31D17"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Default="00845759" w:rsidP="00F31D17">
            <w:pPr>
              <w:snapToGrid w:val="0"/>
              <w:ind w:firstLine="175"/>
              <w:jc w:val="center"/>
              <w:rPr>
                <w:bCs/>
                <w:sz w:val="20"/>
                <w:szCs w:val="20"/>
                <w:lang w:val="en-US"/>
              </w:rPr>
            </w:pPr>
            <w:r>
              <w:rPr>
                <w:bCs/>
                <w:sz w:val="20"/>
                <w:szCs w:val="20"/>
              </w:rPr>
              <w:t>Горка 12</w:t>
            </w:r>
            <w:r w:rsidR="00F31D17" w:rsidRPr="00F63320">
              <w:rPr>
                <w:bCs/>
                <w:sz w:val="20"/>
                <w:szCs w:val="20"/>
              </w:rPr>
              <w:t>50</w:t>
            </w:r>
            <w:r w:rsidR="00F31D17">
              <w:rPr>
                <w:bCs/>
                <w:sz w:val="20"/>
                <w:szCs w:val="20"/>
                <w:lang w:val="en-US"/>
              </w:rPr>
              <w:t xml:space="preserve"> c </w:t>
            </w:r>
          </w:p>
          <w:p w:rsidR="00F31D17" w:rsidRPr="006D6B3F" w:rsidRDefault="00F31D17" w:rsidP="00F31D17">
            <w:pPr>
              <w:snapToGrid w:val="0"/>
              <w:ind w:firstLine="175"/>
              <w:jc w:val="center"/>
              <w:rPr>
                <w:bCs/>
                <w:sz w:val="20"/>
                <w:szCs w:val="20"/>
                <w:lang w:val="en-US"/>
              </w:rPr>
            </w:pPr>
            <w:r w:rsidRPr="006D6B3F">
              <w:rPr>
                <w:bCs/>
                <w:sz w:val="20"/>
                <w:szCs w:val="20"/>
                <w:lang w:val="en-US"/>
              </w:rPr>
              <w:t>грунтозацепом</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F31D17" w:rsidRPr="00F63320" w:rsidRDefault="00FE0F8A" w:rsidP="00F31D17">
            <w:pPr>
              <w:snapToGrid w:val="0"/>
              <w:ind w:firstLine="175"/>
              <w:jc w:val="center"/>
              <w:rPr>
                <w:bCs/>
                <w:sz w:val="20"/>
                <w:szCs w:val="20"/>
              </w:rPr>
            </w:pPr>
            <w:r w:rsidRPr="0038013F">
              <w:rPr>
                <w:bCs/>
                <w:noProof/>
                <w:sz w:val="20"/>
                <w:szCs w:val="20"/>
                <w:lang w:eastAsia="ru-RU"/>
              </w:rPr>
              <w:drawing>
                <wp:inline distT="0" distB="0" distL="0" distR="0" wp14:anchorId="37A226CF" wp14:editId="62B79270">
                  <wp:extent cx="634365" cy="361520"/>
                  <wp:effectExtent l="0" t="0" r="0" b="635"/>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652916" cy="372092"/>
                          </a:xfrm>
                          <a:prstGeom prst="rect">
                            <a:avLst/>
                          </a:prstGeom>
                        </pic:spPr>
                      </pic:pic>
                    </a:graphicData>
                  </a:graphic>
                </wp:inline>
              </w:drawing>
            </w:r>
            <w:r w:rsidR="00EA3B3B">
              <w:rPr>
                <w:bCs/>
                <w:sz w:val="20"/>
                <w:szCs w:val="20"/>
              </w:rPr>
              <w:t xml:space="preserve"> 2 шт</w:t>
            </w:r>
            <w:r>
              <w:rPr>
                <w:bCs/>
                <w:sz w:val="20"/>
                <w:szCs w:val="20"/>
              </w:rPr>
              <w:t>.</w:t>
            </w:r>
          </w:p>
        </w:tc>
      </w:tr>
      <w:tr w:rsidR="00F31D17"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F31D17" w:rsidRDefault="00F31D17" w:rsidP="00F31D17">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FE0F8A" w:rsidRPr="00F63320" w:rsidRDefault="00FE0F8A" w:rsidP="00FE0F8A">
            <w:pPr>
              <w:snapToGrid w:val="0"/>
              <w:rPr>
                <w:sz w:val="20"/>
                <w:szCs w:val="20"/>
              </w:rPr>
            </w:pPr>
            <w:r w:rsidRPr="00F63320">
              <w:rPr>
                <w:sz w:val="20"/>
                <w:szCs w:val="20"/>
              </w:rPr>
              <w:t>Горка должна состоять из следующих элементов:</w:t>
            </w:r>
          </w:p>
          <w:p w:rsidR="00FE0F8A" w:rsidRPr="00F63320" w:rsidRDefault="00FE0F8A" w:rsidP="00FE0F8A">
            <w:pPr>
              <w:snapToGrid w:val="0"/>
              <w:rPr>
                <w:sz w:val="20"/>
                <w:szCs w:val="20"/>
              </w:rPr>
            </w:pPr>
            <w:r w:rsidRPr="00F63320">
              <w:rPr>
                <w:sz w:val="20"/>
                <w:szCs w:val="20"/>
              </w:rPr>
              <w:t>- скат – 1 шт.;</w:t>
            </w:r>
          </w:p>
          <w:p w:rsidR="00FE0F8A" w:rsidRDefault="00FE0F8A" w:rsidP="00FE0F8A">
            <w:pPr>
              <w:snapToGrid w:val="0"/>
              <w:rPr>
                <w:sz w:val="20"/>
                <w:szCs w:val="20"/>
              </w:rPr>
            </w:pPr>
            <w:r>
              <w:rPr>
                <w:sz w:val="20"/>
                <w:szCs w:val="20"/>
              </w:rPr>
              <w:t xml:space="preserve">- </w:t>
            </w:r>
            <w:proofErr w:type="spellStart"/>
            <w:r>
              <w:rPr>
                <w:sz w:val="20"/>
                <w:szCs w:val="20"/>
              </w:rPr>
              <w:t>грунтозацепа</w:t>
            </w:r>
            <w:proofErr w:type="spellEnd"/>
            <w:r>
              <w:rPr>
                <w:sz w:val="20"/>
                <w:szCs w:val="20"/>
              </w:rPr>
              <w:t xml:space="preserve"> – 1</w:t>
            </w:r>
            <w:r w:rsidRPr="00F63320">
              <w:rPr>
                <w:sz w:val="20"/>
                <w:szCs w:val="20"/>
              </w:rPr>
              <w:t xml:space="preserve"> шт.</w:t>
            </w:r>
          </w:p>
          <w:p w:rsidR="00FE0F8A" w:rsidRPr="00A06CA3" w:rsidRDefault="00FE0F8A" w:rsidP="00FE0F8A">
            <w:pPr>
              <w:snapToGrid w:val="0"/>
              <w:rPr>
                <w:sz w:val="20"/>
                <w:szCs w:val="20"/>
              </w:rPr>
            </w:pPr>
            <w:r>
              <w:rPr>
                <w:sz w:val="20"/>
                <w:szCs w:val="20"/>
              </w:rPr>
              <w:t>- крепежа</w:t>
            </w:r>
            <w:r w:rsidRPr="00A06CA3">
              <w:rPr>
                <w:sz w:val="20"/>
                <w:szCs w:val="20"/>
              </w:rPr>
              <w:t>.</w:t>
            </w:r>
          </w:p>
          <w:p w:rsidR="00FE0F8A" w:rsidRPr="00F63320" w:rsidRDefault="00FE0F8A" w:rsidP="00FE0F8A">
            <w:pPr>
              <w:snapToGrid w:val="0"/>
              <w:rPr>
                <w:sz w:val="20"/>
                <w:szCs w:val="20"/>
              </w:rPr>
            </w:pPr>
            <w:r w:rsidRPr="00F63320">
              <w:rPr>
                <w:sz w:val="20"/>
                <w:szCs w:val="20"/>
              </w:rPr>
              <w:t xml:space="preserve">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2950*685*703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1730</w:t>
            </w:r>
            <w:r w:rsidRPr="00F63320">
              <w:rPr>
                <w:sz w:val="20"/>
                <w:szCs w:val="20"/>
              </w:rPr>
              <w:t xml:space="preserve"> мм </w:t>
            </w:r>
            <w:r>
              <w:rPr>
                <w:sz w:val="20"/>
                <w:szCs w:val="20"/>
              </w:rPr>
              <w:t>и участка торможения длиной не менее 510 мм. Радиус</w:t>
            </w:r>
            <w:r w:rsidRPr="00F63320">
              <w:rPr>
                <w:sz w:val="20"/>
                <w:szCs w:val="20"/>
              </w:rPr>
              <w:t xml:space="preserve"> между </w:t>
            </w:r>
            <w:r>
              <w:rPr>
                <w:sz w:val="20"/>
                <w:szCs w:val="20"/>
              </w:rPr>
              <w:lastRenderedPageBreak/>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sidRPr="00F63320">
              <w:rPr>
                <w:sz w:val="20"/>
                <w:szCs w:val="20"/>
              </w:rPr>
              <w:t>=4</w:t>
            </w:r>
            <w:r>
              <w:rPr>
                <w:sz w:val="20"/>
                <w:szCs w:val="20"/>
              </w:rPr>
              <w:t>1</w:t>
            </w:r>
            <w:r w:rsidRPr="00F63320">
              <w:rPr>
                <w:sz w:val="20"/>
                <w:szCs w:val="20"/>
              </w:rPr>
              <w:t>0 мм.</w:t>
            </w:r>
          </w:p>
          <w:p w:rsidR="00FE0F8A" w:rsidRDefault="00FE0F8A" w:rsidP="00FE0F8A">
            <w:pPr>
              <w:snapToGrid w:val="0"/>
              <w:rPr>
                <w:sz w:val="20"/>
                <w:szCs w:val="20"/>
              </w:rPr>
            </w:pPr>
            <w:r w:rsidRPr="00F63320">
              <w:rPr>
                <w:sz w:val="20"/>
                <w:szCs w:val="20"/>
              </w:rPr>
              <w:t>Угол наклона участка скольжения должен составлять тридцать семь градусов.</w:t>
            </w:r>
          </w:p>
          <w:p w:rsidR="00FE0F8A" w:rsidRPr="00726EEB" w:rsidRDefault="00FE0F8A" w:rsidP="00FE0F8A">
            <w:pPr>
              <w:snapToGrid w:val="0"/>
              <w:rPr>
                <w:sz w:val="20"/>
                <w:szCs w:val="20"/>
              </w:rPr>
            </w:pPr>
            <w:r>
              <w:rPr>
                <w:sz w:val="20"/>
                <w:szCs w:val="20"/>
              </w:rPr>
              <w:t>В плоскости крепления ската горки к площадке и нижней плоскости ската установлены гайки закладные М8.</w:t>
            </w:r>
          </w:p>
          <w:p w:rsidR="00FE0F8A" w:rsidRDefault="00FE0F8A" w:rsidP="00FE0F8A">
            <w:pPr>
              <w:snapToGrid w:val="0"/>
              <w:rPr>
                <w:sz w:val="20"/>
                <w:szCs w:val="20"/>
              </w:rPr>
            </w:pPr>
            <w:r w:rsidRPr="00F63320">
              <w:rPr>
                <w:sz w:val="20"/>
                <w:szCs w:val="20"/>
              </w:rPr>
              <w:t>Габаритные размер</w:t>
            </w:r>
            <w:r>
              <w:rPr>
                <w:sz w:val="20"/>
                <w:szCs w:val="20"/>
              </w:rPr>
              <w:t>ы ската в смонтированном положении должны быть не менее 2333*1820*703</w:t>
            </w:r>
            <w:r w:rsidRPr="00F63320">
              <w:rPr>
                <w:sz w:val="20"/>
                <w:szCs w:val="20"/>
              </w:rPr>
              <w:t xml:space="preserve"> мм</w:t>
            </w:r>
            <w:r>
              <w:rPr>
                <w:sz w:val="20"/>
                <w:szCs w:val="20"/>
              </w:rPr>
              <w:t>.</w:t>
            </w:r>
          </w:p>
          <w:p w:rsidR="00FE0F8A" w:rsidRPr="00F63320" w:rsidRDefault="00FE0F8A" w:rsidP="00FE0F8A">
            <w:pPr>
              <w:snapToGrid w:val="0"/>
              <w:rPr>
                <w:sz w:val="20"/>
                <w:szCs w:val="20"/>
              </w:rPr>
            </w:pPr>
            <w:r>
              <w:rPr>
                <w:sz w:val="20"/>
                <w:szCs w:val="20"/>
              </w:rPr>
              <w:t xml:space="preserve">К нижней плоскости ската устанавливается </w:t>
            </w:r>
            <w:proofErr w:type="spellStart"/>
            <w:r>
              <w:rPr>
                <w:sz w:val="20"/>
                <w:szCs w:val="20"/>
              </w:rPr>
              <w:t>грунтозацеп</w:t>
            </w:r>
            <w:proofErr w:type="spellEnd"/>
            <w:r>
              <w:rPr>
                <w:sz w:val="20"/>
                <w:szCs w:val="20"/>
              </w:rPr>
              <w:t xml:space="preserve"> «П-образной» формы из листа толщиной 4 мм.</w:t>
            </w:r>
          </w:p>
          <w:p w:rsidR="00FE0F8A" w:rsidRDefault="00FE0F8A" w:rsidP="00FE0F8A">
            <w:pPr>
              <w:snapToGrid w:val="0"/>
              <w:rPr>
                <w:sz w:val="20"/>
                <w:szCs w:val="20"/>
              </w:rPr>
            </w:pPr>
            <w:r w:rsidRPr="00F63320">
              <w:rPr>
                <w:sz w:val="20"/>
                <w:szCs w:val="20"/>
              </w:rPr>
              <w:t>Борта горки должны возвышаться над уровнем ската не менее, чем на 1</w:t>
            </w:r>
            <w:r>
              <w:rPr>
                <w:sz w:val="20"/>
                <w:szCs w:val="20"/>
              </w:rPr>
              <w:t xml:space="preserve">85 </w:t>
            </w:r>
            <w:r w:rsidRPr="00F63320">
              <w:rPr>
                <w:sz w:val="20"/>
                <w:szCs w:val="20"/>
              </w:rPr>
              <w:t>мм</w:t>
            </w:r>
            <w:r>
              <w:rPr>
                <w:sz w:val="20"/>
                <w:szCs w:val="20"/>
              </w:rPr>
              <w:t>.</w:t>
            </w:r>
          </w:p>
          <w:p w:rsidR="00F31D17" w:rsidRPr="00EF3713" w:rsidRDefault="00FE0F8A" w:rsidP="00FE0F8A">
            <w:pPr>
              <w:snapToGrid w:val="0"/>
              <w:ind w:left="20" w:right="57"/>
              <w:rPr>
                <w:sz w:val="20"/>
                <w:szCs w:val="20"/>
              </w:rPr>
            </w:pPr>
            <w:r>
              <w:rPr>
                <w:sz w:val="20"/>
                <w:szCs w:val="20"/>
              </w:rPr>
              <w:t xml:space="preserve">Грунтозацеп горки, монтируемый к горке представляет собой стальной согнутый лист с габаритами 55х340х600 мм и толщиной 4 мм. Монтаж производится путем бетонирования </w:t>
            </w:r>
            <w:proofErr w:type="spellStart"/>
            <w:r>
              <w:rPr>
                <w:sz w:val="20"/>
                <w:szCs w:val="20"/>
              </w:rPr>
              <w:t>грунтозацепа</w:t>
            </w:r>
            <w:proofErr w:type="spellEnd"/>
            <w:r>
              <w:rPr>
                <w:sz w:val="20"/>
                <w:szCs w:val="20"/>
              </w:rPr>
              <w:t>.</w:t>
            </w:r>
          </w:p>
        </w:tc>
      </w:tr>
      <w:tr w:rsidR="00504E56" w:rsidTr="00C32739">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BA28A4" w:rsidRDefault="00504E56" w:rsidP="00504E56">
            <w:pPr>
              <w:snapToGrid w:val="0"/>
              <w:ind w:firstLine="34"/>
              <w:contextualSpacing/>
              <w:jc w:val="center"/>
              <w:rPr>
                <w:bCs/>
                <w:sz w:val="20"/>
                <w:szCs w:val="20"/>
              </w:rPr>
            </w:pPr>
            <w:r>
              <w:rPr>
                <w:sz w:val="20"/>
                <w:szCs w:val="20"/>
              </w:rPr>
              <w:t>Лестница входная 9</w:t>
            </w:r>
            <w:r w:rsidRPr="00BA28A4">
              <w:rPr>
                <w:sz w:val="20"/>
                <w:szCs w:val="20"/>
              </w:rPr>
              <w:t>50 мм</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504E56" w:rsidP="00504E56">
            <w:pPr>
              <w:snapToGrid w:val="0"/>
              <w:ind w:firstLine="34"/>
              <w:contextualSpacing/>
              <w:jc w:val="center"/>
              <w:rPr>
                <w:bCs/>
                <w:sz w:val="20"/>
                <w:szCs w:val="20"/>
              </w:rPr>
            </w:pPr>
            <w:r>
              <w:rPr>
                <w:bCs/>
                <w:noProof/>
                <w:sz w:val="20"/>
                <w:szCs w:val="20"/>
                <w:lang w:eastAsia="ru-RU"/>
              </w:rPr>
              <w:drawing>
                <wp:inline distT="0" distB="0" distL="0" distR="0" wp14:anchorId="247D84BF" wp14:editId="7E5A4B0E">
                  <wp:extent cx="162070" cy="372818"/>
                  <wp:effectExtent l="0" t="0" r="9525" b="825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817" cy="404442"/>
                          </a:xfrm>
                          <a:prstGeom prst="rect">
                            <a:avLst/>
                          </a:prstGeom>
                          <a:noFill/>
                        </pic:spPr>
                      </pic:pic>
                    </a:graphicData>
                  </a:graphic>
                </wp:inline>
              </w:drawing>
            </w:r>
            <w:r>
              <w:rPr>
                <w:bCs/>
                <w:sz w:val="20"/>
                <w:szCs w:val="20"/>
              </w:rPr>
              <w:t xml:space="preserve"> 1 шт</w:t>
            </w:r>
            <w:r w:rsidR="00FE0F8A">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FE0F8A" w:rsidRPr="00BA28A4" w:rsidRDefault="00FE0F8A" w:rsidP="00FE0F8A">
            <w:pPr>
              <w:snapToGrid w:val="0"/>
              <w:rPr>
                <w:sz w:val="20"/>
                <w:szCs w:val="20"/>
              </w:rPr>
            </w:pPr>
            <w:r w:rsidRPr="00BA28A4">
              <w:rPr>
                <w:sz w:val="20"/>
                <w:szCs w:val="20"/>
              </w:rPr>
              <w:t>Лестница должна состоять из:</w:t>
            </w:r>
            <w:r>
              <w:rPr>
                <w:sz w:val="20"/>
                <w:szCs w:val="20"/>
              </w:rPr>
              <w:t xml:space="preserve"> перил, боковин</w:t>
            </w:r>
            <w:r w:rsidRPr="00BA28A4">
              <w:rPr>
                <w:sz w:val="20"/>
                <w:szCs w:val="20"/>
              </w:rPr>
              <w:t>,</w:t>
            </w:r>
            <w:r>
              <w:rPr>
                <w:sz w:val="20"/>
                <w:szCs w:val="20"/>
              </w:rPr>
              <w:t xml:space="preserve"> ступеней</w:t>
            </w:r>
            <w:r w:rsidRPr="00BA28A4">
              <w:rPr>
                <w:sz w:val="20"/>
                <w:szCs w:val="20"/>
              </w:rPr>
              <w:t>,</w:t>
            </w:r>
            <w:r>
              <w:rPr>
                <w:sz w:val="20"/>
                <w:szCs w:val="20"/>
              </w:rPr>
              <w:t xml:space="preserve"> бортов, вставок, хомутов.</w:t>
            </w:r>
          </w:p>
          <w:p w:rsidR="00FE0F8A" w:rsidRDefault="00FE0F8A" w:rsidP="00FE0F8A">
            <w:pPr>
              <w:snapToGrid w:val="0"/>
              <w:contextualSpacing/>
              <w:rPr>
                <w:sz w:val="20"/>
                <w:szCs w:val="20"/>
              </w:rPr>
            </w:pPr>
            <w:r>
              <w:rPr>
                <w:sz w:val="20"/>
                <w:szCs w:val="20"/>
              </w:rPr>
              <w:t xml:space="preserve">Боковины </w:t>
            </w:r>
            <w:r w:rsidRPr="00297D74">
              <w:rPr>
                <w:sz w:val="20"/>
                <w:szCs w:val="20"/>
              </w:rPr>
              <w:t>выполнены из фан</w:t>
            </w:r>
            <w:r>
              <w:rPr>
                <w:sz w:val="20"/>
                <w:szCs w:val="20"/>
              </w:rPr>
              <w:t>е</w:t>
            </w:r>
            <w:r w:rsidRPr="00297D74">
              <w:rPr>
                <w:sz w:val="20"/>
                <w:szCs w:val="20"/>
              </w:rPr>
              <w:t>ры ФСФ вл</w:t>
            </w:r>
            <w:r>
              <w:rPr>
                <w:sz w:val="20"/>
                <w:szCs w:val="20"/>
              </w:rPr>
              <w:t>а</w:t>
            </w:r>
            <w:r w:rsidRPr="00297D74">
              <w:rPr>
                <w:sz w:val="20"/>
                <w:szCs w:val="20"/>
              </w:rPr>
              <w:t>гостойкой, толщиной не менее 18 мм</w:t>
            </w:r>
            <w:r>
              <w:rPr>
                <w:sz w:val="20"/>
                <w:szCs w:val="20"/>
              </w:rPr>
              <w:t xml:space="preserve"> </w:t>
            </w:r>
            <w:r w:rsidRPr="00BA28A4">
              <w:rPr>
                <w:sz w:val="20"/>
                <w:szCs w:val="20"/>
              </w:rPr>
              <w:t xml:space="preserve">Перила лестницы должны быть изготовлены из металлической трубы размерами не менее 32*2 мм. </w:t>
            </w:r>
          </w:p>
          <w:p w:rsidR="00FE0F8A" w:rsidRDefault="00FE0F8A" w:rsidP="00FE0F8A">
            <w:pPr>
              <w:snapToGrid w:val="0"/>
              <w:contextualSpacing/>
              <w:rPr>
                <w:sz w:val="20"/>
                <w:szCs w:val="20"/>
              </w:rPr>
            </w:pPr>
            <w:r>
              <w:rPr>
                <w:sz w:val="20"/>
                <w:szCs w:val="20"/>
              </w:rPr>
              <w:t>Ступени выполнены из полиэтилена НД и закреплены к металлическому кронштейну.</w:t>
            </w:r>
          </w:p>
          <w:p w:rsidR="00FE0F8A" w:rsidRDefault="00FE0F8A" w:rsidP="00FE0F8A">
            <w:pPr>
              <w:snapToGrid w:val="0"/>
              <w:contextualSpacing/>
              <w:rPr>
                <w:sz w:val="20"/>
                <w:szCs w:val="20"/>
              </w:rPr>
            </w:pPr>
            <w:r>
              <w:rPr>
                <w:sz w:val="20"/>
                <w:szCs w:val="20"/>
              </w:rPr>
              <w:t>Отводы выполнены из трубы размерами не менее Ø32 мм и толщиной стенки 2</w:t>
            </w:r>
            <w:r w:rsidRPr="00A064B9">
              <w:rPr>
                <w:sz w:val="20"/>
                <w:szCs w:val="20"/>
              </w:rPr>
              <w:t xml:space="preserve"> мм.</w:t>
            </w:r>
          </w:p>
          <w:p w:rsidR="00FE0F8A" w:rsidRDefault="00FE0F8A" w:rsidP="00FE0F8A">
            <w:pPr>
              <w:snapToGrid w:val="0"/>
              <w:contextualSpacing/>
              <w:rPr>
                <w:sz w:val="20"/>
                <w:szCs w:val="20"/>
              </w:rPr>
            </w:pPr>
            <w:r>
              <w:rPr>
                <w:sz w:val="20"/>
                <w:szCs w:val="20"/>
              </w:rPr>
              <w:t>Борт выполнен</w:t>
            </w:r>
            <w:r w:rsidRPr="006008EE">
              <w:rPr>
                <w:sz w:val="20"/>
                <w:szCs w:val="20"/>
              </w:rPr>
              <w:t xml:space="preserve"> из фанеры ФСФ влагостойкой, толщиной не менее 18 мм</w:t>
            </w:r>
          </w:p>
          <w:p w:rsidR="00FE0F8A" w:rsidRDefault="00FE0F8A" w:rsidP="00FE0F8A">
            <w:pPr>
              <w:snapToGrid w:val="0"/>
              <w:contextualSpacing/>
              <w:rPr>
                <w:sz w:val="20"/>
                <w:szCs w:val="20"/>
              </w:rPr>
            </w:pPr>
            <w:r>
              <w:rPr>
                <w:sz w:val="20"/>
                <w:szCs w:val="20"/>
              </w:rPr>
              <w:t>Вставки</w:t>
            </w:r>
            <w:r w:rsidRPr="006008EE">
              <w:rPr>
                <w:sz w:val="20"/>
                <w:szCs w:val="20"/>
              </w:rPr>
              <w:t xml:space="preserve"> выполнены из фанеры ФСФ влагостойкой, толщиной не менее 18 мм</w:t>
            </w:r>
          </w:p>
          <w:p w:rsidR="00FE0F8A" w:rsidRDefault="00FE0F8A" w:rsidP="00FE0F8A">
            <w:pPr>
              <w:snapToGrid w:val="0"/>
              <w:contextualSpacing/>
              <w:rPr>
                <w:sz w:val="20"/>
                <w:szCs w:val="20"/>
              </w:rPr>
            </w:pPr>
            <w:r w:rsidRPr="00BA28A4">
              <w:rPr>
                <w:sz w:val="20"/>
                <w:szCs w:val="20"/>
              </w:rPr>
              <w:t xml:space="preserve">К </w:t>
            </w:r>
            <w:r>
              <w:rPr>
                <w:sz w:val="20"/>
                <w:szCs w:val="20"/>
              </w:rPr>
              <w:t>боковинам крепятся ступени и перила</w:t>
            </w:r>
            <w:r w:rsidRPr="00BA28A4">
              <w:rPr>
                <w:sz w:val="20"/>
                <w:szCs w:val="20"/>
              </w:rPr>
              <w:t xml:space="preserve"> при помощи резьбовых соединений</w:t>
            </w:r>
            <w:r>
              <w:rPr>
                <w:sz w:val="20"/>
                <w:szCs w:val="20"/>
              </w:rPr>
              <w:t xml:space="preserve">. Борта крепятся к стойкам комплекса при помощи отводов. В целях соблюдения безопасных зазоров на </w:t>
            </w:r>
            <w:proofErr w:type="spellStart"/>
            <w:r>
              <w:rPr>
                <w:sz w:val="20"/>
                <w:szCs w:val="20"/>
              </w:rPr>
              <w:t>застревание</w:t>
            </w:r>
            <w:proofErr w:type="spellEnd"/>
            <w:r>
              <w:rPr>
                <w:sz w:val="20"/>
                <w:szCs w:val="20"/>
              </w:rPr>
              <w:t>, к боковинам крепятся борт и накладки.</w:t>
            </w:r>
          </w:p>
          <w:p w:rsidR="00504E56" w:rsidRPr="00F63320" w:rsidRDefault="00FE0F8A" w:rsidP="00FE0F8A">
            <w:pPr>
              <w:snapToGrid w:val="0"/>
              <w:contextualSpacing/>
              <w:rPr>
                <w:sz w:val="20"/>
                <w:szCs w:val="20"/>
              </w:rPr>
            </w:pPr>
            <w:r>
              <w:rPr>
                <w:sz w:val="20"/>
                <w:szCs w:val="20"/>
              </w:rPr>
              <w:t xml:space="preserve">Лестница крепится к стойкам при помощи хомутов и к площадке </w:t>
            </w:r>
            <w:r w:rsidRPr="00D9424C">
              <w:rPr>
                <w:sz w:val="20"/>
                <w:szCs w:val="20"/>
              </w:rPr>
              <w:t>с помощью резьбовых соединений.</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sidRPr="00F63320">
              <w:rPr>
                <w:bCs/>
                <w:sz w:val="20"/>
                <w:szCs w:val="20"/>
              </w:rPr>
              <w:t>Стойка</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18 шт</w:t>
            </w:r>
            <w:r w:rsidR="00FE0F8A">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F63320" w:rsidRDefault="00504E56" w:rsidP="00E46E85">
            <w:pPr>
              <w:snapToGrid w:val="0"/>
              <w:rPr>
                <w:bCs/>
                <w:sz w:val="20"/>
                <w:szCs w:val="20"/>
              </w:rPr>
            </w:pPr>
            <w:r w:rsidRPr="00F63320">
              <w:rPr>
                <w:sz w:val="20"/>
                <w:szCs w:val="20"/>
              </w:rPr>
              <w:t xml:space="preserve">Стойка комплекса должна быть изготовлена из стальной трубы диаметром не менее 76 мм с толщиной стенки не менее </w:t>
            </w:r>
            <w:r w:rsidRPr="00F63320">
              <w:rPr>
                <w:color w:val="000000"/>
                <w:sz w:val="20"/>
                <w:szCs w:val="20"/>
              </w:rPr>
              <w:t>2</w:t>
            </w:r>
            <w:r w:rsidRPr="00F63320">
              <w:rPr>
                <w:sz w:val="20"/>
                <w:szCs w:val="20"/>
              </w:rPr>
              <w:t xml:space="preserve"> мм, с кольцевыми канавками через каждые 150</w:t>
            </w:r>
            <w:r w:rsidR="00E46E85">
              <w:rPr>
                <w:sz w:val="20"/>
                <w:szCs w:val="20"/>
              </w:rPr>
              <w:t xml:space="preserve"> </w:t>
            </w:r>
            <w:r w:rsidRPr="00F63320">
              <w:rPr>
                <w:sz w:val="20"/>
                <w:szCs w:val="20"/>
              </w:rPr>
              <w:t xml:space="preserve">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w:t>
            </w:r>
            <w:r w:rsidR="00E46E85">
              <w:rPr>
                <w:sz w:val="20"/>
                <w:szCs w:val="20"/>
              </w:rPr>
              <w:t xml:space="preserve">хомутов и </w:t>
            </w:r>
            <w:r w:rsidRPr="00F63320">
              <w:rPr>
                <w:sz w:val="20"/>
                <w:szCs w:val="20"/>
              </w:rPr>
              <w:t>обойм в виде двух стальных полухомутов, облитых пластиком, которые стягиваются между собой болтами. При помощи таких обойм к стойкам присоединяется четыре площадки комплекса.</w:t>
            </w:r>
          </w:p>
        </w:tc>
      </w:tr>
      <w:tr w:rsidR="00504E56" w:rsidTr="00A642E6">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BA28A4" w:rsidRDefault="00504E56" w:rsidP="00A642E6">
            <w:pPr>
              <w:snapToGrid w:val="0"/>
              <w:ind w:firstLine="34"/>
              <w:contextualSpacing/>
              <w:jc w:val="center"/>
              <w:rPr>
                <w:bCs/>
                <w:sz w:val="20"/>
                <w:szCs w:val="20"/>
              </w:rPr>
            </w:pPr>
            <w:r w:rsidRPr="00BA28A4">
              <w:rPr>
                <w:sz w:val="20"/>
                <w:szCs w:val="20"/>
              </w:rPr>
              <w:t>Ограждение 900 горки</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D707EE" w:rsidP="00504E56">
            <w:pPr>
              <w:snapToGrid w:val="0"/>
              <w:ind w:firstLine="34"/>
              <w:contextualSpacing/>
              <w:jc w:val="center"/>
              <w:rPr>
                <w:bCs/>
                <w:sz w:val="20"/>
                <w:szCs w:val="20"/>
              </w:rPr>
            </w:pPr>
            <w:r w:rsidRPr="00567F6A">
              <w:rPr>
                <w:bCs/>
                <w:noProof/>
                <w:sz w:val="20"/>
                <w:szCs w:val="20"/>
                <w:lang w:eastAsia="ru-RU"/>
              </w:rPr>
              <w:drawing>
                <wp:inline distT="0" distB="0" distL="0" distR="0" wp14:anchorId="3CCD3E38" wp14:editId="28D8B01B">
                  <wp:extent cx="852433" cy="402337"/>
                  <wp:effectExtent l="0" t="0" r="508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84210" cy="417335"/>
                          </a:xfrm>
                          <a:prstGeom prst="rect">
                            <a:avLst/>
                          </a:prstGeom>
                        </pic:spPr>
                      </pic:pic>
                    </a:graphicData>
                  </a:graphic>
                </wp:inline>
              </w:drawing>
            </w:r>
            <w:r w:rsidR="00504E56">
              <w:rPr>
                <w:bCs/>
                <w:sz w:val="20"/>
                <w:szCs w:val="20"/>
              </w:rPr>
              <w:t xml:space="preserve"> 2 шт</w:t>
            </w:r>
            <w:r>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D707EE" w:rsidRDefault="00D707EE" w:rsidP="00D707EE">
            <w:pPr>
              <w:snapToGrid w:val="0"/>
              <w:rPr>
                <w:bCs/>
                <w:sz w:val="20"/>
                <w:szCs w:val="20"/>
              </w:rPr>
            </w:pPr>
            <w:r w:rsidRPr="00BA28A4">
              <w:rPr>
                <w:sz w:val="20"/>
                <w:szCs w:val="20"/>
              </w:rPr>
              <w:t xml:space="preserve">Ограждение предназначено для безопасного попадания детей на горку. </w:t>
            </w:r>
            <w:r>
              <w:rPr>
                <w:bCs/>
                <w:sz w:val="20"/>
                <w:szCs w:val="20"/>
              </w:rPr>
              <w:t xml:space="preserve">Должно представлять собой панель из листа </w:t>
            </w:r>
            <w:r>
              <w:rPr>
                <w:bCs/>
                <w:sz w:val="20"/>
                <w:szCs w:val="20"/>
                <w:lang w:val="en-US"/>
              </w:rPr>
              <w:t>HDPE</w:t>
            </w:r>
            <w:r>
              <w:rPr>
                <w:bCs/>
                <w:sz w:val="20"/>
                <w:szCs w:val="20"/>
              </w:rPr>
              <w:t xml:space="preserve"> толщиной не менее 19 мм. Панель должна иметь габаритные размеры 833*157 мм. В панели должны быть выполнены 2 овальных отверстия размерами 135*50 мм.</w:t>
            </w:r>
          </w:p>
          <w:p w:rsidR="00504E56" w:rsidRPr="00F63320" w:rsidRDefault="00D707EE" w:rsidP="00D707EE">
            <w:pPr>
              <w:snapToGrid w:val="0"/>
              <w:rPr>
                <w:sz w:val="20"/>
                <w:szCs w:val="20"/>
              </w:rPr>
            </w:pPr>
            <w:r>
              <w:rPr>
                <w:bCs/>
                <w:sz w:val="20"/>
                <w:szCs w:val="20"/>
              </w:rPr>
              <w:t>Панель должна крепиться к стойкам с помощью пластиковых хомутов.</w:t>
            </w:r>
            <w:r>
              <w:rPr>
                <w:bCs/>
                <w:sz w:val="20"/>
                <w:szCs w:val="20"/>
              </w:rPr>
              <w:br/>
              <w:t>Крепление к горке должно быть выполнено с помощью резьбового соединения к закладным гайкам в горке.</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Ограждение 900</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rFonts w:ascii="Arial" w:hAnsi="Arial" w:cs="Arial"/>
                <w:noProof/>
                <w:sz w:val="18"/>
                <w:szCs w:val="18"/>
                <w:lang w:eastAsia="ru-RU"/>
              </w:rPr>
              <w:drawing>
                <wp:inline distT="0" distB="0" distL="0" distR="0" wp14:anchorId="6FC8DD43" wp14:editId="07DD3700">
                  <wp:extent cx="281354" cy="410071"/>
                  <wp:effectExtent l="0" t="0" r="4445" b="9525"/>
                  <wp:docPr id="56" name="Рисунок 5" descr="9b4dd1f2-f819-40eb-8c43-8e21147503c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9b4dd1f2-f819-40eb-8c43-8e21147503c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4001" cy="413930"/>
                          </a:xfrm>
                          <a:prstGeom prst="rect">
                            <a:avLst/>
                          </a:prstGeom>
                          <a:noFill/>
                          <a:ln>
                            <a:noFill/>
                          </a:ln>
                        </pic:spPr>
                      </pic:pic>
                    </a:graphicData>
                  </a:graphic>
                </wp:inline>
              </w:drawing>
            </w:r>
            <w:r>
              <w:rPr>
                <w:bCs/>
                <w:sz w:val="20"/>
                <w:szCs w:val="20"/>
              </w:rPr>
              <w:t xml:space="preserve"> 2</w:t>
            </w:r>
            <w:r w:rsidR="00D707EE">
              <w:rPr>
                <w:bCs/>
                <w:sz w:val="20"/>
                <w:szCs w:val="20"/>
              </w:rPr>
              <w:t xml:space="preserve"> </w:t>
            </w:r>
            <w:r>
              <w:rPr>
                <w:bCs/>
                <w:sz w:val="20"/>
                <w:szCs w:val="20"/>
              </w:rPr>
              <w:t>шт</w:t>
            </w:r>
            <w:r w:rsidR="00D707EE">
              <w:rPr>
                <w:bCs/>
                <w:sz w:val="20"/>
                <w:szCs w:val="20"/>
              </w:rPr>
              <w:t>.</w:t>
            </w:r>
            <w:r>
              <w:rPr>
                <w:bCs/>
                <w:sz w:val="20"/>
                <w:szCs w:val="20"/>
              </w:rPr>
              <w:t xml:space="preserve">            </w:t>
            </w:r>
            <w:r>
              <w:rPr>
                <w:rFonts w:ascii="Arial" w:hAnsi="Arial" w:cs="Arial"/>
                <w:noProof/>
                <w:sz w:val="18"/>
                <w:szCs w:val="18"/>
                <w:lang w:eastAsia="ru-RU"/>
              </w:rPr>
              <w:drawing>
                <wp:inline distT="0" distB="0" distL="0" distR="0" wp14:anchorId="4C939E97" wp14:editId="5637EB69">
                  <wp:extent cx="273050" cy="379730"/>
                  <wp:effectExtent l="0" t="0" r="0" b="1270"/>
                  <wp:docPr id="19" name="Рисунок 19" descr="90c47ff7-a14e-4c78-822d-61916f10ba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90c47ff7-a14e-4c78-822d-61916f10ba8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3050" cy="379730"/>
                          </a:xfrm>
                          <a:prstGeom prst="rect">
                            <a:avLst/>
                          </a:prstGeom>
                          <a:noFill/>
                          <a:ln>
                            <a:noFill/>
                          </a:ln>
                        </pic:spPr>
                      </pic:pic>
                    </a:graphicData>
                  </a:graphic>
                </wp:inline>
              </w:drawing>
            </w:r>
            <w:r>
              <w:rPr>
                <w:bCs/>
                <w:sz w:val="20"/>
                <w:szCs w:val="20"/>
              </w:rPr>
              <w:t xml:space="preserve"> 2</w:t>
            </w:r>
            <w:r w:rsidR="00D707EE">
              <w:rPr>
                <w:bCs/>
                <w:sz w:val="20"/>
                <w:szCs w:val="20"/>
              </w:rPr>
              <w:t xml:space="preserve"> </w:t>
            </w:r>
            <w:r>
              <w:rPr>
                <w:bCs/>
                <w:sz w:val="20"/>
                <w:szCs w:val="20"/>
              </w:rPr>
              <w:t>шт</w:t>
            </w:r>
            <w:r w:rsidR="00D707EE">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D707EE" w:rsidRPr="00513547" w:rsidRDefault="00D707EE" w:rsidP="00D707EE">
            <w:pPr>
              <w:snapToGrid w:val="0"/>
              <w:contextualSpacing/>
              <w:rPr>
                <w:sz w:val="20"/>
                <w:szCs w:val="20"/>
              </w:rPr>
            </w:pPr>
            <w:r w:rsidRPr="00513547">
              <w:rPr>
                <w:sz w:val="20"/>
                <w:szCs w:val="20"/>
              </w:rPr>
              <w:t>Ограждение устанавливается для безопасного нахождения детей на площадке и должно состоять из:</w:t>
            </w:r>
            <w:r>
              <w:rPr>
                <w:sz w:val="20"/>
                <w:szCs w:val="20"/>
              </w:rPr>
              <w:t xml:space="preserve"> д</w:t>
            </w:r>
            <w:r w:rsidRPr="00513547">
              <w:rPr>
                <w:sz w:val="20"/>
                <w:szCs w:val="20"/>
              </w:rPr>
              <w:t xml:space="preserve">вух </w:t>
            </w:r>
            <w:r>
              <w:rPr>
                <w:sz w:val="20"/>
                <w:szCs w:val="20"/>
              </w:rPr>
              <w:t>хомутов, панели</w:t>
            </w:r>
            <w:r w:rsidRPr="00513547">
              <w:rPr>
                <w:sz w:val="20"/>
                <w:szCs w:val="20"/>
              </w:rPr>
              <w:t xml:space="preserve"> (фанерной)</w:t>
            </w:r>
            <w:r>
              <w:rPr>
                <w:sz w:val="20"/>
                <w:szCs w:val="20"/>
              </w:rPr>
              <w:t>.</w:t>
            </w:r>
          </w:p>
          <w:p w:rsidR="00D707EE" w:rsidRDefault="00D707EE" w:rsidP="00D707EE">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504E56" w:rsidRPr="00F63320" w:rsidRDefault="00D707EE" w:rsidP="00D707EE">
            <w:pPr>
              <w:snapToGrid w:val="0"/>
              <w:rPr>
                <w:bCs/>
                <w:sz w:val="20"/>
                <w:szCs w:val="20"/>
              </w:rPr>
            </w:pPr>
            <w:r w:rsidRPr="00742719">
              <w:rPr>
                <w:sz w:val="20"/>
                <w:szCs w:val="20"/>
              </w:rPr>
              <w:t xml:space="preserve">Ограждение крепится к </w:t>
            </w:r>
            <w:r>
              <w:rPr>
                <w:sz w:val="20"/>
                <w:szCs w:val="20"/>
              </w:rPr>
              <w:t>хомутам</w:t>
            </w:r>
            <w:r w:rsidRPr="00742719">
              <w:rPr>
                <w:sz w:val="20"/>
                <w:szCs w:val="20"/>
              </w:rPr>
              <w:t xml:space="preserve"> и к площадке с помощью резьбовых соединений.</w:t>
            </w:r>
          </w:p>
        </w:tc>
      </w:tr>
      <w:tr w:rsidR="00504E56" w:rsidTr="00A642E6">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513547" w:rsidRDefault="00504E56" w:rsidP="00A642E6">
            <w:pPr>
              <w:snapToGrid w:val="0"/>
              <w:ind w:firstLine="34"/>
              <w:contextualSpacing/>
              <w:jc w:val="center"/>
              <w:rPr>
                <w:sz w:val="20"/>
                <w:szCs w:val="20"/>
              </w:rPr>
            </w:pPr>
            <w:r w:rsidRPr="006601F2">
              <w:rPr>
                <w:sz w:val="20"/>
                <w:szCs w:val="20"/>
              </w:rPr>
              <w:t>Ограждение 900 (Бизиборд)</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513547" w:rsidRDefault="00504E56" w:rsidP="00D707EE">
            <w:pPr>
              <w:snapToGrid w:val="0"/>
              <w:ind w:firstLine="34"/>
              <w:contextualSpacing/>
              <w:jc w:val="center"/>
              <w:rPr>
                <w:sz w:val="20"/>
                <w:szCs w:val="20"/>
              </w:rPr>
            </w:pPr>
            <w:r w:rsidRPr="00E62D53">
              <w:rPr>
                <w:rFonts w:ascii="Arial" w:hAnsi="Arial" w:cs="Arial"/>
                <w:noProof/>
                <w:sz w:val="18"/>
                <w:szCs w:val="18"/>
                <w:lang w:eastAsia="ru-RU"/>
              </w:rPr>
              <w:drawing>
                <wp:inline distT="0" distB="0" distL="0" distR="0" wp14:anchorId="3A4EEBD8" wp14:editId="00BA8900">
                  <wp:extent cx="261939" cy="373834"/>
                  <wp:effectExtent l="0" t="0" r="5080" b="7620"/>
                  <wp:docPr id="14" name="Рисунок 14" descr="\\ZISO.local\WORK\Отделы\Конструкторы\А.Григорьев\101.114.00 КИД\Паспорт\Рис\Узлы и дет\Огр-139.00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ZISO.local\WORK\Отделы\Конструкторы\А.Григорьев\101.114.00 КИД\Паспорт\Рис\Узлы и дет\Огр-139.00 Ограждение.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9941" cy="413798"/>
                          </a:xfrm>
                          <a:prstGeom prst="rect">
                            <a:avLst/>
                          </a:prstGeom>
                          <a:noFill/>
                          <a:ln>
                            <a:noFill/>
                          </a:ln>
                        </pic:spPr>
                      </pic:pic>
                    </a:graphicData>
                  </a:graphic>
                </wp:inline>
              </w:drawing>
            </w:r>
            <w:r>
              <w:rPr>
                <w:sz w:val="20"/>
                <w:szCs w:val="20"/>
              </w:rPr>
              <w:t>1 шт</w:t>
            </w:r>
            <w:r w:rsidR="00D707EE">
              <w:rPr>
                <w:sz w:val="20"/>
                <w:szCs w:val="20"/>
              </w:rPr>
              <w:t>.</w:t>
            </w:r>
            <w:r>
              <w:rPr>
                <w:sz w:val="20"/>
                <w:szCs w:val="20"/>
              </w:rPr>
              <w:t xml:space="preserve">     </w:t>
            </w:r>
            <w:r>
              <w:rPr>
                <w:rFonts w:ascii="Arial" w:hAnsi="Arial" w:cs="Arial"/>
                <w:noProof/>
                <w:sz w:val="18"/>
                <w:szCs w:val="18"/>
                <w:lang w:eastAsia="ru-RU"/>
              </w:rPr>
              <w:drawing>
                <wp:inline distT="0" distB="0" distL="0" distR="0" wp14:anchorId="0F267C13" wp14:editId="5272ABC9">
                  <wp:extent cx="297657" cy="426811"/>
                  <wp:effectExtent l="0" t="0" r="762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2286" cy="433449"/>
                          </a:xfrm>
                          <a:prstGeom prst="rect">
                            <a:avLst/>
                          </a:prstGeom>
                          <a:noFill/>
                        </pic:spPr>
                      </pic:pic>
                    </a:graphicData>
                  </a:graphic>
                </wp:inline>
              </w:drawing>
            </w:r>
            <w:r>
              <w:rPr>
                <w:sz w:val="20"/>
                <w:szCs w:val="20"/>
              </w:rPr>
              <w:t xml:space="preserve"> 1 шт</w:t>
            </w:r>
            <w:r w:rsidR="00D707EE">
              <w:rPr>
                <w:sz w:val="20"/>
                <w:szCs w:val="20"/>
              </w:rPr>
              <w:t>.</w:t>
            </w:r>
            <w:r>
              <w:rPr>
                <w:sz w:val="20"/>
                <w:szCs w:val="20"/>
              </w:rPr>
              <w:t xml:space="preserve"> </w:t>
            </w:r>
            <w:r>
              <w:rPr>
                <w:rFonts w:ascii="Arial" w:hAnsi="Arial" w:cs="Arial"/>
                <w:noProof/>
                <w:sz w:val="18"/>
                <w:szCs w:val="18"/>
              </w:rPr>
              <w:t xml:space="preserve">    </w:t>
            </w:r>
            <w:r w:rsidRPr="00E62D53">
              <w:rPr>
                <w:rFonts w:ascii="Arial" w:hAnsi="Arial" w:cs="Arial"/>
                <w:noProof/>
                <w:sz w:val="18"/>
                <w:szCs w:val="18"/>
                <w:lang w:eastAsia="ru-RU"/>
              </w:rPr>
              <w:drawing>
                <wp:inline distT="0" distB="0" distL="0" distR="0" wp14:anchorId="14351CEB" wp14:editId="54A32BE7">
                  <wp:extent cx="310316" cy="442876"/>
                  <wp:effectExtent l="0" t="0" r="0" b="0"/>
                  <wp:docPr id="15" name="Рисунок 15" descr="\\ZISO.local\WORK\Отделы\Конструкторы\А.Григорьев\101.114.00 КИД\Паспорт\Рис\Узлы и дет\Огр-139.00-02 Ограждение.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ZISO.local\WORK\Отделы\Конструкторы\А.Григорьев\101.114.00 КИД\Паспорт\Рис\Узлы и дет\Огр-139.00-02 Ограждение.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4673" cy="463366"/>
                          </a:xfrm>
                          <a:prstGeom prst="rect">
                            <a:avLst/>
                          </a:prstGeom>
                          <a:noFill/>
                          <a:ln>
                            <a:noFill/>
                          </a:ln>
                        </pic:spPr>
                      </pic:pic>
                    </a:graphicData>
                  </a:graphic>
                </wp:inline>
              </w:drawing>
            </w:r>
            <w:r>
              <w:rPr>
                <w:sz w:val="20"/>
                <w:szCs w:val="20"/>
              </w:rPr>
              <w:t xml:space="preserve"> 1 шт</w:t>
            </w:r>
            <w:r w:rsidR="00D707EE">
              <w:rPr>
                <w:sz w:val="20"/>
                <w:szCs w:val="20"/>
              </w:rPr>
              <w:t>.</w:t>
            </w:r>
          </w:p>
        </w:tc>
      </w:tr>
      <w:tr w:rsidR="00504E56" w:rsidTr="00D707EE">
        <w:trPr>
          <w:trHeight w:val="1122"/>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D707EE" w:rsidRPr="00513547" w:rsidRDefault="00D707EE" w:rsidP="00D707EE">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w:t>
            </w:r>
            <w:r>
              <w:rPr>
                <w:sz w:val="20"/>
                <w:szCs w:val="20"/>
              </w:rPr>
              <w:t>хомутов, панели</w:t>
            </w:r>
            <w:r w:rsidRPr="00513547">
              <w:rPr>
                <w:sz w:val="20"/>
                <w:szCs w:val="20"/>
              </w:rPr>
              <w:t xml:space="preserve"> (фанерной)</w:t>
            </w:r>
            <w:r>
              <w:rPr>
                <w:sz w:val="20"/>
                <w:szCs w:val="20"/>
              </w:rPr>
              <w:t xml:space="preserve">, </w:t>
            </w:r>
            <w:proofErr w:type="spellStart"/>
            <w:r>
              <w:rPr>
                <w:sz w:val="20"/>
                <w:szCs w:val="20"/>
              </w:rPr>
              <w:t>бизиборда</w:t>
            </w:r>
            <w:proofErr w:type="spellEnd"/>
            <w:r>
              <w:rPr>
                <w:sz w:val="20"/>
                <w:szCs w:val="20"/>
              </w:rPr>
              <w:t>.</w:t>
            </w:r>
          </w:p>
          <w:p w:rsidR="00D707EE" w:rsidRDefault="00D707EE" w:rsidP="00D707EE">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D707EE" w:rsidRDefault="00D707EE" w:rsidP="00D707EE">
            <w:pPr>
              <w:snapToGrid w:val="0"/>
              <w:rPr>
                <w:sz w:val="20"/>
                <w:szCs w:val="20"/>
              </w:rPr>
            </w:pPr>
            <w:proofErr w:type="spellStart"/>
            <w:r>
              <w:rPr>
                <w:sz w:val="20"/>
                <w:szCs w:val="20"/>
              </w:rPr>
              <w:t>Бизиборд</w:t>
            </w:r>
            <w:proofErr w:type="spellEnd"/>
            <w:r>
              <w:rPr>
                <w:sz w:val="20"/>
                <w:szCs w:val="20"/>
              </w:rPr>
              <w:t xml:space="preserve"> крепится к панели </w:t>
            </w:r>
            <w:r w:rsidRPr="006615D5">
              <w:rPr>
                <w:sz w:val="20"/>
                <w:szCs w:val="20"/>
              </w:rPr>
              <w:t>с помощью резьбовых соединений.</w:t>
            </w:r>
          </w:p>
          <w:p w:rsidR="00D707EE" w:rsidRPr="00513547" w:rsidRDefault="00D707EE" w:rsidP="00D707EE">
            <w:pPr>
              <w:snapToGrid w:val="0"/>
              <w:contextualSpacing/>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Ограждение 900 (перекладина</w:t>
            </w:r>
            <w:r w:rsidRPr="00F63320">
              <w:rPr>
                <w:bCs/>
                <w:sz w:val="20"/>
                <w:szCs w:val="20"/>
              </w:rPr>
              <w:t>)</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noProof/>
                <w:sz w:val="20"/>
                <w:szCs w:val="20"/>
                <w:lang w:eastAsia="ru-RU"/>
              </w:rPr>
              <w:drawing>
                <wp:inline distT="0" distB="0" distL="0" distR="0" wp14:anchorId="12D8102B" wp14:editId="05F0ED88">
                  <wp:extent cx="353826" cy="238212"/>
                  <wp:effectExtent l="0" t="0" r="825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152" cy="250550"/>
                          </a:xfrm>
                          <a:prstGeom prst="rect">
                            <a:avLst/>
                          </a:prstGeom>
                          <a:noFill/>
                        </pic:spPr>
                      </pic:pic>
                    </a:graphicData>
                  </a:graphic>
                </wp:inline>
              </w:drawing>
            </w:r>
            <w:r>
              <w:rPr>
                <w:bCs/>
                <w:sz w:val="20"/>
                <w:szCs w:val="20"/>
              </w:rPr>
              <w:t xml:space="preserve"> 1 шт</w:t>
            </w:r>
            <w:r w:rsidR="00D707EE">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F63320" w:rsidRDefault="00D707EE" w:rsidP="00D707EE">
            <w:pPr>
              <w:snapToGrid w:val="0"/>
              <w:rPr>
                <w:bCs/>
                <w:sz w:val="20"/>
                <w:szCs w:val="20"/>
              </w:rPr>
            </w:pPr>
            <w:r w:rsidRPr="00A24DF5">
              <w:rPr>
                <w:sz w:val="20"/>
                <w:szCs w:val="20"/>
              </w:rPr>
              <w:t xml:space="preserve">Ограждение устанавливается для безопасного входа на площадку со стороны </w:t>
            </w:r>
            <w:r>
              <w:rPr>
                <w:sz w:val="20"/>
                <w:szCs w:val="20"/>
              </w:rPr>
              <w:t>лаза кругового</w:t>
            </w:r>
            <w:r w:rsidRPr="001B6948">
              <w:rPr>
                <w:sz w:val="20"/>
                <w:szCs w:val="20"/>
              </w:rPr>
              <w:t xml:space="preserve">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w:t>
            </w:r>
          </w:p>
        </w:tc>
      </w:tr>
      <w:tr w:rsidR="00504E56" w:rsidTr="00FE75C8">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tcPr>
          <w:p w:rsidR="00504E56" w:rsidRPr="005C365A" w:rsidRDefault="00504E56" w:rsidP="00504E56">
            <w:pPr>
              <w:snapToGrid w:val="0"/>
              <w:ind w:firstLine="175"/>
              <w:rPr>
                <w:sz w:val="20"/>
                <w:szCs w:val="20"/>
              </w:rPr>
            </w:pPr>
            <w:r>
              <w:rPr>
                <w:bCs/>
                <w:sz w:val="20"/>
                <w:szCs w:val="20"/>
              </w:rPr>
              <w:t>Ограждение 900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504E56" w:rsidRPr="005C365A" w:rsidRDefault="00BF0E54" w:rsidP="00BF0E54">
            <w:pPr>
              <w:snapToGrid w:val="0"/>
              <w:ind w:firstLine="175"/>
              <w:jc w:val="center"/>
              <w:rPr>
                <w:sz w:val="20"/>
                <w:szCs w:val="20"/>
              </w:rPr>
            </w:pPr>
            <w:r>
              <w:rPr>
                <w:rFonts w:ascii="Arial" w:hAnsi="Arial" w:cs="Arial"/>
                <w:noProof/>
                <w:sz w:val="18"/>
                <w:szCs w:val="18"/>
                <w:lang w:eastAsia="ru-RU"/>
              </w:rPr>
              <w:drawing>
                <wp:inline distT="0" distB="0" distL="0" distR="0">
                  <wp:extent cx="243205" cy="421640"/>
                  <wp:effectExtent l="0" t="0" r="4445" b="0"/>
                  <wp:docPr id="24" name="Рисунок 24" descr="90dc715b-2f1a-45dd-9894-a3c0a4b387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90dc715b-2f1a-45dd-9894-a3c0a4b3876d"/>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43205" cy="421640"/>
                          </a:xfrm>
                          <a:prstGeom prst="rect">
                            <a:avLst/>
                          </a:prstGeom>
                          <a:noFill/>
                          <a:ln>
                            <a:noFill/>
                          </a:ln>
                        </pic:spPr>
                      </pic:pic>
                    </a:graphicData>
                  </a:graphic>
                </wp:inline>
              </w:drawing>
            </w:r>
            <w:r w:rsidR="00D707EE">
              <w:rPr>
                <w:sz w:val="20"/>
                <w:szCs w:val="20"/>
              </w:rPr>
              <w:t xml:space="preserve"> </w:t>
            </w:r>
            <w:r>
              <w:rPr>
                <w:sz w:val="20"/>
                <w:szCs w:val="20"/>
              </w:rPr>
              <w:t>2</w:t>
            </w:r>
            <w:r w:rsidR="00D707EE">
              <w:rPr>
                <w:sz w:val="20"/>
                <w:szCs w:val="20"/>
              </w:rPr>
              <w:t xml:space="preserve"> </w:t>
            </w:r>
            <w:r>
              <w:rPr>
                <w:sz w:val="20"/>
                <w:szCs w:val="20"/>
              </w:rPr>
              <w:t>шт</w:t>
            </w:r>
            <w:r w:rsidR="00D707EE">
              <w:rPr>
                <w:sz w:val="20"/>
                <w:szCs w:val="20"/>
              </w:rPr>
              <w:t>.</w:t>
            </w:r>
            <w:r>
              <w:rPr>
                <w:sz w:val="20"/>
                <w:szCs w:val="20"/>
              </w:rPr>
              <w:t xml:space="preserve">               </w:t>
            </w:r>
            <w:r>
              <w:rPr>
                <w:rFonts w:ascii="Arial" w:hAnsi="Arial" w:cs="Arial"/>
                <w:noProof/>
                <w:sz w:val="18"/>
                <w:szCs w:val="18"/>
                <w:lang w:eastAsia="ru-RU"/>
              </w:rPr>
              <w:drawing>
                <wp:inline distT="0" distB="0" distL="0" distR="0">
                  <wp:extent cx="260985" cy="439420"/>
                  <wp:effectExtent l="0" t="0" r="5715" b="0"/>
                  <wp:docPr id="25" name="Рисунок 25" descr="98b515c0-3479-45f0-90f3-c0228d82d38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8b515c0-3479-45f0-90f3-c0228d82d38b"/>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0985" cy="439420"/>
                          </a:xfrm>
                          <a:prstGeom prst="rect">
                            <a:avLst/>
                          </a:prstGeom>
                          <a:noFill/>
                          <a:ln>
                            <a:noFill/>
                          </a:ln>
                        </pic:spPr>
                      </pic:pic>
                    </a:graphicData>
                  </a:graphic>
                </wp:inline>
              </w:drawing>
            </w:r>
            <w:r>
              <w:rPr>
                <w:sz w:val="20"/>
                <w:szCs w:val="20"/>
              </w:rPr>
              <w:t xml:space="preserve"> 2</w:t>
            </w:r>
            <w:r w:rsidR="00D707EE">
              <w:rPr>
                <w:sz w:val="20"/>
                <w:szCs w:val="20"/>
              </w:rPr>
              <w:t xml:space="preserve"> </w:t>
            </w:r>
            <w:r>
              <w:rPr>
                <w:sz w:val="20"/>
                <w:szCs w:val="20"/>
              </w:rPr>
              <w:t>шт</w:t>
            </w:r>
            <w:r w:rsidR="00D707EE">
              <w:rPr>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D707EE" w:rsidRPr="00513547" w:rsidRDefault="00D707EE" w:rsidP="00D707EE">
            <w:pPr>
              <w:snapToGrid w:val="0"/>
              <w:contextualSpacing/>
              <w:rPr>
                <w:sz w:val="20"/>
                <w:szCs w:val="20"/>
              </w:rPr>
            </w:pPr>
            <w:r w:rsidRPr="00513547">
              <w:rPr>
                <w:sz w:val="20"/>
                <w:szCs w:val="20"/>
              </w:rPr>
              <w:t>Ограждение должно состоять из:</w:t>
            </w:r>
            <w:r>
              <w:rPr>
                <w:sz w:val="20"/>
                <w:szCs w:val="20"/>
              </w:rPr>
              <w:t xml:space="preserve"> 4</w:t>
            </w:r>
            <w:r w:rsidRPr="00513547">
              <w:rPr>
                <w:sz w:val="20"/>
                <w:szCs w:val="20"/>
              </w:rPr>
              <w:t xml:space="preserve"> </w:t>
            </w:r>
            <w:r>
              <w:rPr>
                <w:sz w:val="20"/>
                <w:szCs w:val="20"/>
              </w:rPr>
              <w:t>хомутов, панели (фанерной).</w:t>
            </w:r>
          </w:p>
          <w:p w:rsidR="00D707EE" w:rsidRDefault="00D707EE" w:rsidP="00D707EE">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D707EE" w:rsidRDefault="00D707EE" w:rsidP="00D707EE">
            <w:pPr>
              <w:snapToGrid w:val="0"/>
              <w:rPr>
                <w:sz w:val="20"/>
                <w:szCs w:val="20"/>
              </w:rPr>
            </w:pPr>
            <w:proofErr w:type="spellStart"/>
            <w:r>
              <w:rPr>
                <w:sz w:val="20"/>
                <w:szCs w:val="20"/>
              </w:rPr>
              <w:t>Бизиборд</w:t>
            </w:r>
            <w:proofErr w:type="spellEnd"/>
            <w:r>
              <w:rPr>
                <w:sz w:val="20"/>
                <w:szCs w:val="20"/>
              </w:rPr>
              <w:t xml:space="preserve"> крепится к панели </w:t>
            </w:r>
            <w:r w:rsidRPr="006615D5">
              <w:rPr>
                <w:sz w:val="20"/>
                <w:szCs w:val="20"/>
              </w:rPr>
              <w:t>с помощью резьбовых соединений.</w:t>
            </w:r>
          </w:p>
          <w:p w:rsidR="00504E56" w:rsidRPr="005C365A" w:rsidRDefault="00D707EE" w:rsidP="00D707EE">
            <w:pPr>
              <w:snapToGrid w:val="0"/>
              <w:rPr>
                <w:sz w:val="20"/>
                <w:szCs w:val="20"/>
              </w:rPr>
            </w:pPr>
            <w:r w:rsidRPr="00742719">
              <w:rPr>
                <w:sz w:val="20"/>
                <w:szCs w:val="20"/>
              </w:rPr>
              <w:t xml:space="preserve">Ограждение крепится к </w:t>
            </w:r>
            <w:r>
              <w:rPr>
                <w:sz w:val="20"/>
                <w:szCs w:val="20"/>
              </w:rPr>
              <w:t>стойкам</w:t>
            </w:r>
            <w:r w:rsidRPr="00742719">
              <w:rPr>
                <w:sz w:val="20"/>
                <w:szCs w:val="20"/>
              </w:rPr>
              <w:t xml:space="preserve"> с помощью </w:t>
            </w:r>
            <w:r>
              <w:rPr>
                <w:sz w:val="20"/>
                <w:szCs w:val="20"/>
              </w:rPr>
              <w:t>хомутов</w:t>
            </w:r>
            <w:r w:rsidRPr="00742719">
              <w:rPr>
                <w:sz w:val="20"/>
                <w:szCs w:val="20"/>
              </w:rPr>
              <w:t>.</w:t>
            </w:r>
          </w:p>
        </w:tc>
      </w:tr>
      <w:tr w:rsidR="00504E56" w:rsidTr="00A642E6">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5C365A" w:rsidRDefault="00504E56" w:rsidP="00A642E6">
            <w:pPr>
              <w:snapToGrid w:val="0"/>
              <w:ind w:firstLine="175"/>
              <w:jc w:val="center"/>
              <w:rPr>
                <w:sz w:val="20"/>
                <w:szCs w:val="20"/>
              </w:rPr>
            </w:pPr>
            <w:r>
              <w:rPr>
                <w:sz w:val="20"/>
                <w:szCs w:val="20"/>
              </w:rPr>
              <w:t>Ограждение площадки</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5C365A" w:rsidRDefault="00504E56" w:rsidP="00D707EE">
            <w:pPr>
              <w:snapToGrid w:val="0"/>
              <w:ind w:firstLine="175"/>
              <w:jc w:val="center"/>
              <w:rPr>
                <w:sz w:val="20"/>
                <w:szCs w:val="20"/>
              </w:rPr>
            </w:pPr>
            <w:r>
              <w:rPr>
                <w:rFonts w:ascii="Arial" w:hAnsi="Arial" w:cs="Arial"/>
                <w:noProof/>
                <w:sz w:val="18"/>
                <w:szCs w:val="18"/>
                <w:lang w:eastAsia="ru-RU"/>
              </w:rPr>
              <w:drawing>
                <wp:inline distT="0" distB="0" distL="0" distR="0" wp14:anchorId="06D53ED2" wp14:editId="3DD7AB8C">
                  <wp:extent cx="389255" cy="361950"/>
                  <wp:effectExtent l="0" t="0" r="0" b="0"/>
                  <wp:docPr id="49" name="Рисунок 12" descr="99a11846-97ca-4ec1-87bf-94dd30a28c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99a11846-97ca-4ec1-87bf-94dd30a28c6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89255" cy="361950"/>
                          </a:xfrm>
                          <a:prstGeom prst="rect">
                            <a:avLst/>
                          </a:prstGeom>
                          <a:noFill/>
                          <a:ln>
                            <a:noFill/>
                          </a:ln>
                        </pic:spPr>
                      </pic:pic>
                    </a:graphicData>
                  </a:graphic>
                </wp:inline>
              </w:drawing>
            </w:r>
            <w:r w:rsidR="00D707EE">
              <w:rPr>
                <w:sz w:val="20"/>
                <w:szCs w:val="20"/>
              </w:rPr>
              <w:t xml:space="preserve"> </w:t>
            </w:r>
            <w:r>
              <w:rPr>
                <w:sz w:val="20"/>
                <w:szCs w:val="20"/>
              </w:rPr>
              <w:t>2 шт</w:t>
            </w:r>
            <w:r w:rsidR="00D707EE">
              <w:rPr>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Default="00504E56" w:rsidP="00D707EE">
            <w:pPr>
              <w:snapToGrid w:val="0"/>
              <w:contextualSpacing/>
              <w:rPr>
                <w:sz w:val="20"/>
                <w:szCs w:val="20"/>
              </w:rPr>
            </w:pPr>
            <w:r w:rsidRPr="00513547">
              <w:rPr>
                <w:sz w:val="20"/>
                <w:szCs w:val="20"/>
              </w:rPr>
              <w:t xml:space="preserve">Ограждение устанавливается </w:t>
            </w:r>
            <w:r>
              <w:rPr>
                <w:sz w:val="20"/>
                <w:szCs w:val="20"/>
              </w:rPr>
              <w:t>между площадками</w:t>
            </w:r>
            <w:r w:rsidRPr="00513547">
              <w:rPr>
                <w:sz w:val="20"/>
                <w:szCs w:val="20"/>
              </w:rPr>
              <w:t xml:space="preserve"> и должно состоять из:</w:t>
            </w:r>
            <w:r>
              <w:rPr>
                <w:sz w:val="20"/>
                <w:szCs w:val="20"/>
              </w:rPr>
              <w:t xml:space="preserve"> д</w:t>
            </w:r>
            <w:r w:rsidRPr="00513547">
              <w:rPr>
                <w:sz w:val="20"/>
                <w:szCs w:val="20"/>
              </w:rPr>
              <w:t xml:space="preserve">вух </w:t>
            </w:r>
            <w:r>
              <w:rPr>
                <w:sz w:val="20"/>
                <w:szCs w:val="20"/>
              </w:rPr>
              <w:t>вставок из металлического листа толщиной 4 мм, пластины (фанера ФСФ 15 мм</w:t>
            </w:r>
            <w:r w:rsidRPr="00513547">
              <w:rPr>
                <w:sz w:val="20"/>
                <w:szCs w:val="20"/>
              </w:rPr>
              <w:t>)</w:t>
            </w:r>
            <w:r>
              <w:rPr>
                <w:sz w:val="20"/>
                <w:szCs w:val="20"/>
              </w:rPr>
              <w:t>.</w:t>
            </w:r>
          </w:p>
          <w:p w:rsidR="00504E56" w:rsidRPr="005C365A" w:rsidRDefault="00504E56" w:rsidP="00D707EE">
            <w:pPr>
              <w:snapToGrid w:val="0"/>
              <w:contextualSpacing/>
              <w:rPr>
                <w:sz w:val="20"/>
                <w:szCs w:val="20"/>
              </w:rPr>
            </w:pPr>
            <w:r>
              <w:rPr>
                <w:sz w:val="20"/>
                <w:szCs w:val="20"/>
              </w:rPr>
              <w:t>Ограждение крепится к верхней площадке с помощью резьбовых соединений и к нижней площадке при помощи вставок</w:t>
            </w:r>
            <w:r w:rsidRPr="00ED4A71">
              <w:rPr>
                <w:sz w:val="20"/>
                <w:szCs w:val="20"/>
              </w:rPr>
              <w:t>.</w:t>
            </w:r>
          </w:p>
        </w:tc>
      </w:tr>
      <w:tr w:rsidR="00504E56" w:rsidTr="00A642E6">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513547" w:rsidRDefault="00504E56" w:rsidP="00A642E6">
            <w:pPr>
              <w:snapToGrid w:val="0"/>
              <w:ind w:firstLine="34"/>
              <w:contextualSpacing/>
              <w:jc w:val="center"/>
              <w:rPr>
                <w:sz w:val="20"/>
                <w:szCs w:val="20"/>
              </w:rPr>
            </w:pPr>
            <w:r>
              <w:rPr>
                <w:sz w:val="20"/>
                <w:szCs w:val="20"/>
              </w:rPr>
              <w:t>Крыша</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tcPr>
          <w:p w:rsidR="00504E56" w:rsidRPr="00513547" w:rsidRDefault="00504E56" w:rsidP="00504E56">
            <w:pPr>
              <w:snapToGrid w:val="0"/>
              <w:ind w:firstLine="34"/>
              <w:contextualSpacing/>
              <w:rPr>
                <w:sz w:val="20"/>
                <w:szCs w:val="20"/>
              </w:rPr>
            </w:pPr>
            <w:r w:rsidRPr="008A3D0D">
              <w:rPr>
                <w:rFonts w:ascii="Arial" w:hAnsi="Arial" w:cs="Arial"/>
                <w:noProof/>
                <w:sz w:val="18"/>
                <w:szCs w:val="18"/>
                <w:lang w:eastAsia="ru-RU"/>
              </w:rPr>
              <w:drawing>
                <wp:inline distT="0" distB="0" distL="0" distR="0" wp14:anchorId="15DCE89D" wp14:editId="56D47ED7">
                  <wp:extent cx="414020" cy="335923"/>
                  <wp:effectExtent l="0" t="0" r="5080" b="6985"/>
                  <wp:docPr id="20" name="Рисунок 20" descr="\\ZISO.local\WORK\Отделы\Конструкторы\А.Григорьев\101.115.00\Кр-16.00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ZISO.local\WORK\Отделы\Конструкторы\А.Григорьев\101.115.00\Кр-16.00 Крыша.emf"/>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30077" cy="348951"/>
                          </a:xfrm>
                          <a:prstGeom prst="rect">
                            <a:avLst/>
                          </a:prstGeom>
                          <a:noFill/>
                          <a:ln>
                            <a:noFill/>
                          </a:ln>
                        </pic:spPr>
                      </pic:pic>
                    </a:graphicData>
                  </a:graphic>
                </wp:inline>
              </w:drawing>
            </w:r>
            <w:r>
              <w:rPr>
                <w:sz w:val="20"/>
                <w:szCs w:val="20"/>
              </w:rPr>
              <w:t>2</w:t>
            </w:r>
            <w:r w:rsidR="00D707EE">
              <w:rPr>
                <w:sz w:val="20"/>
                <w:szCs w:val="20"/>
              </w:rPr>
              <w:t xml:space="preserve"> </w:t>
            </w:r>
            <w:r>
              <w:rPr>
                <w:sz w:val="20"/>
                <w:szCs w:val="20"/>
              </w:rPr>
              <w:t>шт</w:t>
            </w:r>
            <w:r w:rsidR="00D707EE">
              <w:rPr>
                <w:sz w:val="20"/>
                <w:szCs w:val="20"/>
              </w:rPr>
              <w:t>.</w:t>
            </w:r>
            <w:r w:rsidRPr="005C01EE">
              <w:rPr>
                <w:rFonts w:ascii="Arial" w:hAnsi="Arial" w:cs="Arial"/>
                <w:noProof/>
                <w:sz w:val="18"/>
                <w:szCs w:val="18"/>
                <w:lang w:eastAsia="ru-RU"/>
              </w:rPr>
              <w:drawing>
                <wp:inline distT="0" distB="0" distL="0" distR="0" wp14:anchorId="3112D39A" wp14:editId="3A4C7816">
                  <wp:extent cx="446529" cy="361950"/>
                  <wp:effectExtent l="0" t="0" r="0" b="0"/>
                  <wp:docPr id="10" name="Рисунок 10" descr="\\ZISO.local\WORK\Отделы\Конструкторы\А.Григорьев\101.114.00 КИД\Рис\Кр-16.00-01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ZISO.local\WORK\Отделы\Конструкторы\А.Григорьев\101.114.00 КИД\Рис\Кр-16.00-01 Крыша.emf"/>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466851" cy="378422"/>
                          </a:xfrm>
                          <a:prstGeom prst="rect">
                            <a:avLst/>
                          </a:prstGeom>
                          <a:noFill/>
                          <a:ln>
                            <a:noFill/>
                          </a:ln>
                        </pic:spPr>
                      </pic:pic>
                    </a:graphicData>
                  </a:graphic>
                </wp:inline>
              </w:drawing>
            </w:r>
            <w:r>
              <w:rPr>
                <w:sz w:val="20"/>
                <w:szCs w:val="20"/>
              </w:rPr>
              <w:t>2</w:t>
            </w:r>
            <w:r w:rsidR="00D707EE">
              <w:rPr>
                <w:sz w:val="20"/>
                <w:szCs w:val="20"/>
              </w:rPr>
              <w:t xml:space="preserve"> </w:t>
            </w:r>
            <w:r>
              <w:rPr>
                <w:sz w:val="20"/>
                <w:szCs w:val="20"/>
              </w:rPr>
              <w:t>шт</w:t>
            </w:r>
            <w:r w:rsidR="00D707EE">
              <w:rPr>
                <w:sz w:val="20"/>
                <w:szCs w:val="20"/>
              </w:rPr>
              <w:t>.</w:t>
            </w:r>
            <w:r w:rsidRPr="008A3D0D">
              <w:rPr>
                <w:rFonts w:ascii="Arial" w:hAnsi="Arial" w:cs="Arial"/>
                <w:noProof/>
                <w:sz w:val="18"/>
                <w:szCs w:val="18"/>
                <w:lang w:eastAsia="ru-RU"/>
              </w:rPr>
              <w:drawing>
                <wp:inline distT="0" distB="0" distL="0" distR="0" wp14:anchorId="22A7C63A" wp14:editId="196C5792">
                  <wp:extent cx="368054" cy="400050"/>
                  <wp:effectExtent l="0" t="0" r="0" b="0"/>
                  <wp:docPr id="8" name="Рисунок 8" descr="\\ZISO.local\WORK\Отделы\Конструкторы\А.Григорьев\101.115.00\Кр-16.00-02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ZISO.local\WORK\Отделы\Конструкторы\А.Григорьев\101.115.00\Кр-16.00-02 Крыша.emf"/>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80458" cy="413532"/>
                          </a:xfrm>
                          <a:prstGeom prst="rect">
                            <a:avLst/>
                          </a:prstGeom>
                          <a:noFill/>
                          <a:ln>
                            <a:noFill/>
                          </a:ln>
                        </pic:spPr>
                      </pic:pic>
                    </a:graphicData>
                  </a:graphic>
                </wp:inline>
              </w:drawing>
            </w:r>
            <w:r>
              <w:rPr>
                <w:sz w:val="20"/>
                <w:szCs w:val="20"/>
              </w:rPr>
              <w:t xml:space="preserve"> 2</w:t>
            </w:r>
            <w:r w:rsidR="00D707EE">
              <w:rPr>
                <w:sz w:val="20"/>
                <w:szCs w:val="20"/>
              </w:rPr>
              <w:t xml:space="preserve"> </w:t>
            </w:r>
            <w:r>
              <w:rPr>
                <w:sz w:val="20"/>
                <w:szCs w:val="20"/>
              </w:rPr>
              <w:t>шт</w:t>
            </w:r>
            <w:r w:rsidR="00D707EE">
              <w:rPr>
                <w:sz w:val="20"/>
                <w:szCs w:val="20"/>
              </w:rPr>
              <w:t>.</w:t>
            </w:r>
            <w:r w:rsidRPr="008A3D0D">
              <w:rPr>
                <w:rFonts w:ascii="Arial" w:hAnsi="Arial" w:cs="Arial"/>
                <w:noProof/>
                <w:sz w:val="18"/>
                <w:szCs w:val="18"/>
                <w:lang w:eastAsia="ru-RU"/>
              </w:rPr>
              <w:drawing>
                <wp:inline distT="0" distB="0" distL="0" distR="0" wp14:anchorId="6C682DDD" wp14:editId="73B46F78">
                  <wp:extent cx="359926" cy="391216"/>
                  <wp:effectExtent l="0" t="0" r="2540" b="8890"/>
                  <wp:docPr id="21" name="Рисунок 21" descr="\\ZISO.local\WORK\Отделы\Конструкторы\А.Григорьев\101.115.00\Кр-16.00-03 Крыша.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ZISO.local\WORK\Отделы\Конструкторы\А.Григорьев\101.115.00\Кр-16.00-03 Крыша.em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2401" cy="404775"/>
                          </a:xfrm>
                          <a:prstGeom prst="rect">
                            <a:avLst/>
                          </a:prstGeom>
                          <a:noFill/>
                          <a:ln>
                            <a:noFill/>
                          </a:ln>
                        </pic:spPr>
                      </pic:pic>
                    </a:graphicData>
                  </a:graphic>
                </wp:inline>
              </w:drawing>
            </w:r>
            <w:r>
              <w:rPr>
                <w:sz w:val="20"/>
                <w:szCs w:val="20"/>
              </w:rPr>
              <w:t xml:space="preserve"> 2</w:t>
            </w:r>
            <w:r w:rsidR="00067C73">
              <w:rPr>
                <w:sz w:val="20"/>
                <w:szCs w:val="20"/>
              </w:rPr>
              <w:t xml:space="preserve"> </w:t>
            </w:r>
            <w:r>
              <w:rPr>
                <w:sz w:val="20"/>
                <w:szCs w:val="20"/>
              </w:rPr>
              <w:t>шт</w:t>
            </w:r>
            <w:r w:rsidR="00067C73">
              <w:rPr>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067C73" w:rsidRPr="00513547" w:rsidRDefault="00067C73" w:rsidP="00067C73">
            <w:pPr>
              <w:snapToGrid w:val="0"/>
              <w:contextualSpacing/>
              <w:rPr>
                <w:sz w:val="20"/>
                <w:szCs w:val="20"/>
              </w:rPr>
            </w:pPr>
            <w:r>
              <w:rPr>
                <w:sz w:val="20"/>
                <w:szCs w:val="20"/>
              </w:rPr>
              <w:t>Крыша</w:t>
            </w:r>
            <w:r w:rsidRPr="00513547">
              <w:rPr>
                <w:sz w:val="20"/>
                <w:szCs w:val="20"/>
              </w:rPr>
              <w:t xml:space="preserve"> должно состоять из:</w:t>
            </w:r>
            <w:r>
              <w:rPr>
                <w:sz w:val="20"/>
                <w:szCs w:val="20"/>
              </w:rPr>
              <w:t xml:space="preserve"> 3</w:t>
            </w:r>
            <w:r w:rsidRPr="00513547">
              <w:rPr>
                <w:sz w:val="20"/>
                <w:szCs w:val="20"/>
              </w:rPr>
              <w:t xml:space="preserve"> </w:t>
            </w:r>
            <w:r>
              <w:rPr>
                <w:sz w:val="20"/>
                <w:szCs w:val="20"/>
              </w:rPr>
              <w:t>хомутов, панели, вставки.</w:t>
            </w:r>
          </w:p>
          <w:p w:rsidR="00067C73" w:rsidRDefault="00067C73" w:rsidP="00067C73">
            <w:pPr>
              <w:snapToGrid w:val="0"/>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067C73" w:rsidRDefault="00067C73" w:rsidP="00067C73">
            <w:pPr>
              <w:snapToGrid w:val="0"/>
              <w:contextualSpacing/>
              <w:rPr>
                <w:sz w:val="20"/>
                <w:szCs w:val="20"/>
              </w:rPr>
            </w:pPr>
            <w:r>
              <w:rPr>
                <w:sz w:val="20"/>
                <w:szCs w:val="20"/>
              </w:rPr>
              <w:t>Вставки должна быть изготовлена</w:t>
            </w:r>
            <w:r w:rsidRPr="00742719">
              <w:rPr>
                <w:sz w:val="20"/>
                <w:szCs w:val="20"/>
              </w:rPr>
              <w:t xml:space="preserve"> из фан</w:t>
            </w:r>
            <w:r>
              <w:rPr>
                <w:sz w:val="20"/>
                <w:szCs w:val="20"/>
              </w:rPr>
              <w:t xml:space="preserve">еры ФСФ толщиной не менее 15 мм. Вставки крепятся к панели </w:t>
            </w:r>
            <w:r w:rsidRPr="006615D5">
              <w:rPr>
                <w:sz w:val="20"/>
                <w:szCs w:val="20"/>
              </w:rPr>
              <w:t>с помощью резьбовых соединений.</w:t>
            </w:r>
          </w:p>
          <w:p w:rsidR="00504E56" w:rsidRPr="00513547" w:rsidRDefault="00067C73" w:rsidP="00067C73">
            <w:pPr>
              <w:snapToGrid w:val="0"/>
              <w:contextualSpacing/>
              <w:rPr>
                <w:sz w:val="20"/>
                <w:szCs w:val="20"/>
              </w:rPr>
            </w:pPr>
            <w:r>
              <w:rPr>
                <w:sz w:val="20"/>
                <w:szCs w:val="20"/>
              </w:rPr>
              <w:t>Крыша крепится к стойкам при помощи хомутов.</w:t>
            </w:r>
          </w:p>
        </w:tc>
      </w:tr>
      <w:tr w:rsidR="0009263C" w:rsidTr="00A642E6">
        <w:trPr>
          <w:trHeight w:val="255"/>
        </w:trPr>
        <w:tc>
          <w:tcPr>
            <w:tcW w:w="541"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09263C" w:rsidRDefault="0009263C" w:rsidP="00A642E6">
            <w:pPr>
              <w:snapToGrid w:val="0"/>
              <w:contextualSpacing/>
              <w:jc w:val="center"/>
              <w:rPr>
                <w:sz w:val="20"/>
                <w:szCs w:val="20"/>
              </w:rPr>
            </w:pPr>
            <w:r>
              <w:rPr>
                <w:sz w:val="20"/>
                <w:szCs w:val="20"/>
              </w:rPr>
              <w:t>Крыша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09263C" w:rsidRDefault="0009263C" w:rsidP="0009263C">
            <w:pPr>
              <w:snapToGrid w:val="0"/>
              <w:contextualSpacing/>
              <w:jc w:val="center"/>
              <w:rPr>
                <w:sz w:val="20"/>
                <w:szCs w:val="20"/>
              </w:rPr>
            </w:pPr>
            <w:r>
              <w:rPr>
                <w:rFonts w:ascii="Arial" w:hAnsi="Arial" w:cs="Arial"/>
                <w:noProof/>
                <w:sz w:val="18"/>
                <w:szCs w:val="18"/>
                <w:lang w:eastAsia="ru-RU"/>
              </w:rPr>
              <w:drawing>
                <wp:inline distT="0" distB="0" distL="0" distR="0">
                  <wp:extent cx="575945" cy="439420"/>
                  <wp:effectExtent l="0" t="0" r="0" b="0"/>
                  <wp:docPr id="26" name="Рисунок 26" descr="ec17e383-772a-4d81-af3e-2127b63e87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c17e383-772a-4d81-af3e-2127b63e87ea"/>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75945" cy="439420"/>
                          </a:xfrm>
                          <a:prstGeom prst="rect">
                            <a:avLst/>
                          </a:prstGeom>
                          <a:noFill/>
                          <a:ln>
                            <a:noFill/>
                          </a:ln>
                        </pic:spPr>
                      </pic:pic>
                    </a:graphicData>
                  </a:graphic>
                </wp:inline>
              </w:drawing>
            </w:r>
            <w:r w:rsidR="00067C73">
              <w:rPr>
                <w:sz w:val="20"/>
                <w:szCs w:val="20"/>
              </w:rPr>
              <w:t xml:space="preserve"> 1 шт.</w:t>
            </w:r>
          </w:p>
        </w:tc>
      </w:tr>
      <w:tr w:rsidR="0009263C"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09263C" w:rsidRPr="00513547" w:rsidRDefault="0009263C" w:rsidP="0009263C">
            <w:pPr>
              <w:snapToGrid w:val="0"/>
              <w:contextualSpacing/>
              <w:rPr>
                <w:sz w:val="20"/>
                <w:szCs w:val="20"/>
              </w:rPr>
            </w:pPr>
            <w:r>
              <w:rPr>
                <w:sz w:val="20"/>
                <w:szCs w:val="20"/>
              </w:rPr>
              <w:t>Крыша</w:t>
            </w:r>
            <w:r w:rsidRPr="00513547">
              <w:rPr>
                <w:sz w:val="20"/>
                <w:szCs w:val="20"/>
              </w:rPr>
              <w:t xml:space="preserve"> должно состоять из:</w:t>
            </w:r>
            <w:r>
              <w:rPr>
                <w:sz w:val="20"/>
                <w:szCs w:val="20"/>
              </w:rPr>
              <w:t xml:space="preserve"> 8</w:t>
            </w:r>
            <w:r w:rsidRPr="00513547">
              <w:rPr>
                <w:sz w:val="20"/>
                <w:szCs w:val="20"/>
              </w:rPr>
              <w:t xml:space="preserve"> </w:t>
            </w:r>
            <w:r w:rsidR="00067C73">
              <w:rPr>
                <w:sz w:val="20"/>
                <w:szCs w:val="20"/>
              </w:rPr>
              <w:t>хомутов</w:t>
            </w:r>
            <w:r>
              <w:rPr>
                <w:sz w:val="20"/>
                <w:szCs w:val="20"/>
              </w:rPr>
              <w:t>, 2 панелей,</w:t>
            </w:r>
          </w:p>
          <w:p w:rsidR="00067C73" w:rsidRDefault="00067C73" w:rsidP="0009263C">
            <w:pPr>
              <w:snapToGrid w:val="0"/>
              <w:contextualSpacing/>
              <w:rPr>
                <w:sz w:val="20"/>
                <w:szCs w:val="20"/>
              </w:rPr>
            </w:pPr>
            <w:r w:rsidRPr="00742719">
              <w:rPr>
                <w:sz w:val="20"/>
                <w:szCs w:val="20"/>
              </w:rPr>
              <w:t>Панель</w:t>
            </w:r>
            <w:r>
              <w:rPr>
                <w:sz w:val="20"/>
                <w:szCs w:val="20"/>
              </w:rPr>
              <w:t xml:space="preserve"> должна быть изготовлена</w:t>
            </w:r>
            <w:r w:rsidRPr="00742719">
              <w:rPr>
                <w:sz w:val="20"/>
                <w:szCs w:val="20"/>
              </w:rPr>
              <w:t xml:space="preserve"> из фан</w:t>
            </w:r>
            <w:r>
              <w:rPr>
                <w:sz w:val="20"/>
                <w:szCs w:val="20"/>
              </w:rPr>
              <w:t>еры ФСФ толщиной не менее 15 мм.</w:t>
            </w:r>
          </w:p>
          <w:p w:rsidR="0009263C" w:rsidRDefault="00067C73" w:rsidP="0009263C">
            <w:pPr>
              <w:snapToGrid w:val="0"/>
              <w:contextualSpacing/>
              <w:rPr>
                <w:sz w:val="20"/>
                <w:szCs w:val="20"/>
              </w:rPr>
            </w:pPr>
            <w:r>
              <w:rPr>
                <w:sz w:val="20"/>
                <w:szCs w:val="20"/>
              </w:rPr>
              <w:t>Крыша крепится к стойкам при помощи хомутов.</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sidRPr="00F63320">
              <w:rPr>
                <w:bCs/>
                <w:sz w:val="20"/>
                <w:szCs w:val="20"/>
              </w:rPr>
              <w:t>Арка</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noProof/>
                <w:sz w:val="20"/>
                <w:szCs w:val="20"/>
                <w:lang w:eastAsia="ru-RU"/>
              </w:rPr>
              <w:drawing>
                <wp:inline distT="0" distB="0" distL="0" distR="0" wp14:anchorId="6C2535EB" wp14:editId="6A9264CA">
                  <wp:extent cx="298680" cy="576449"/>
                  <wp:effectExtent l="0" t="0" r="635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362606" cy="699826"/>
                          </a:xfrm>
                          <a:prstGeom prst="rect">
                            <a:avLst/>
                          </a:prstGeom>
                          <a:noFill/>
                        </pic:spPr>
                      </pic:pic>
                    </a:graphicData>
                  </a:graphic>
                </wp:inline>
              </w:drawing>
            </w:r>
            <w:r>
              <w:rPr>
                <w:bCs/>
                <w:sz w:val="20"/>
                <w:szCs w:val="20"/>
              </w:rPr>
              <w:t xml:space="preserve"> 1 шт</w:t>
            </w:r>
            <w:r w:rsidR="00365B1D">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DF19B4" w:rsidRDefault="00DF19B4" w:rsidP="00365B1D">
            <w:pPr>
              <w:snapToGrid w:val="0"/>
              <w:rPr>
                <w:sz w:val="20"/>
                <w:szCs w:val="20"/>
              </w:rPr>
            </w:pPr>
            <w:r w:rsidRPr="005C365A">
              <w:rPr>
                <w:sz w:val="20"/>
                <w:szCs w:val="20"/>
              </w:rPr>
              <w:t xml:space="preserve">Арка устанавливается для безопасного входа на площадку со стороны лаза выгнутого и состоит из каркаса арки и каната. Каркас должен быть изготовлен из металлической трубы длиной не менее 1030 мм диаметром не менее 33,5 мм с толщиной не менее 2,8 мм в виде арки, длина вертикальных отрезков должна составлять не менее 700 мм, верхняя часть должна иметь внутренний радиус не более 300 мм. На вертикальных отрезках арки должны быть приварены по два </w:t>
            </w:r>
            <w:proofErr w:type="spellStart"/>
            <w:r w:rsidRPr="005C365A">
              <w:rPr>
                <w:sz w:val="20"/>
                <w:szCs w:val="20"/>
              </w:rPr>
              <w:t>вварыша</w:t>
            </w:r>
            <w:proofErr w:type="spellEnd"/>
            <w:r w:rsidRPr="005C365A">
              <w:rPr>
                <w:sz w:val="20"/>
                <w:szCs w:val="20"/>
              </w:rPr>
              <w:t xml:space="preserve"> на расстоянии не более 600 мм от осей друг от друга, изготовленные из металлической трубы длиной не менее 65 мм диаметром не менее 33,5 мм с толщиной не менее 2,8 мм.  На </w:t>
            </w:r>
            <w:proofErr w:type="spellStart"/>
            <w:r w:rsidRPr="005C365A">
              <w:rPr>
                <w:sz w:val="20"/>
                <w:szCs w:val="20"/>
              </w:rPr>
              <w:t>вварышах</w:t>
            </w:r>
            <w:proofErr w:type="spellEnd"/>
            <w:r w:rsidRPr="005C365A">
              <w:rPr>
                <w:sz w:val="20"/>
                <w:szCs w:val="20"/>
              </w:rPr>
              <w:t xml:space="preserve"> на расстоянии не более 13 мм от торцов должны быть расположены сквозные отверстия диаметром не менее 10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арки к стойке комплекса.  </w:t>
            </w:r>
          </w:p>
          <w:p w:rsidR="00504E56" w:rsidRPr="00F63320" w:rsidRDefault="00DF19B4" w:rsidP="00365B1D">
            <w:pPr>
              <w:snapToGrid w:val="0"/>
              <w:rPr>
                <w:bCs/>
                <w:sz w:val="20"/>
                <w:szCs w:val="20"/>
              </w:rPr>
            </w:pPr>
            <w:r w:rsidRPr="005C365A">
              <w:rPr>
                <w:sz w:val="20"/>
                <w:szCs w:val="20"/>
              </w:rPr>
              <w:t>К верхней радиальной части арки посередине прикрепляется скоба, изготовленная из металлического прута диаметром не менее 8 мм, к которой крепится обжатый в верхней части канат длиной не менее 3000 мм.</w:t>
            </w:r>
          </w:p>
        </w:tc>
      </w:tr>
      <w:tr w:rsidR="00504E56" w:rsidTr="00A642E6">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BA28A4" w:rsidRDefault="00504E56" w:rsidP="00A642E6">
            <w:pPr>
              <w:snapToGrid w:val="0"/>
              <w:ind w:left="57" w:right="57"/>
              <w:jc w:val="center"/>
              <w:rPr>
                <w:sz w:val="20"/>
                <w:szCs w:val="20"/>
              </w:rPr>
            </w:pPr>
            <w:r w:rsidRPr="005C365A">
              <w:rPr>
                <w:sz w:val="20"/>
                <w:szCs w:val="20"/>
              </w:rPr>
              <w:t>Лаз выгнутый</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tcPr>
          <w:p w:rsidR="00504E56" w:rsidRPr="00BA28A4" w:rsidRDefault="00504E56" w:rsidP="00504E56">
            <w:pPr>
              <w:snapToGrid w:val="0"/>
              <w:ind w:left="57" w:right="57"/>
              <w:jc w:val="center"/>
              <w:rPr>
                <w:sz w:val="20"/>
                <w:szCs w:val="20"/>
              </w:rPr>
            </w:pPr>
            <w:r>
              <w:rPr>
                <w:noProof/>
                <w:sz w:val="20"/>
                <w:szCs w:val="20"/>
                <w:lang w:eastAsia="ru-RU"/>
              </w:rPr>
              <w:drawing>
                <wp:inline distT="0" distB="0" distL="0" distR="0" wp14:anchorId="0D31934B" wp14:editId="41EC6C07">
                  <wp:extent cx="296710" cy="309514"/>
                  <wp:effectExtent l="0" t="0" r="825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05458" cy="318640"/>
                          </a:xfrm>
                          <a:prstGeom prst="rect">
                            <a:avLst/>
                          </a:prstGeom>
                          <a:noFill/>
                        </pic:spPr>
                      </pic:pic>
                    </a:graphicData>
                  </a:graphic>
                </wp:inline>
              </w:drawing>
            </w:r>
            <w:r>
              <w:rPr>
                <w:sz w:val="20"/>
                <w:szCs w:val="20"/>
              </w:rPr>
              <w:t xml:space="preserve"> 1 шт</w:t>
            </w:r>
            <w:r w:rsidR="00365B1D">
              <w:rPr>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4D702E" w:rsidRDefault="00504E56" w:rsidP="00504E56">
            <w:pPr>
              <w:snapToGrid w:val="0"/>
              <w:ind w:left="57" w:right="57"/>
              <w:rPr>
                <w:sz w:val="20"/>
                <w:szCs w:val="20"/>
              </w:rPr>
            </w:pPr>
            <w:r w:rsidRPr="004D702E">
              <w:rPr>
                <w:sz w:val="20"/>
                <w:szCs w:val="20"/>
              </w:rPr>
              <w:t>Лаз должен состоять из следующих элементов:</w:t>
            </w:r>
          </w:p>
          <w:p w:rsidR="00504E56" w:rsidRPr="004D702E" w:rsidRDefault="00504E56" w:rsidP="00504E56">
            <w:pPr>
              <w:snapToGrid w:val="0"/>
              <w:ind w:left="57" w:right="57"/>
              <w:rPr>
                <w:sz w:val="20"/>
                <w:szCs w:val="20"/>
              </w:rPr>
            </w:pPr>
            <w:r w:rsidRPr="004D702E">
              <w:rPr>
                <w:sz w:val="20"/>
                <w:szCs w:val="20"/>
              </w:rPr>
              <w:t>- боковина левая – 1 шт.;</w:t>
            </w:r>
          </w:p>
          <w:p w:rsidR="00504E56" w:rsidRPr="004D702E" w:rsidRDefault="00504E56" w:rsidP="00504E56">
            <w:pPr>
              <w:snapToGrid w:val="0"/>
              <w:ind w:left="57" w:right="57"/>
              <w:rPr>
                <w:sz w:val="20"/>
                <w:szCs w:val="20"/>
              </w:rPr>
            </w:pPr>
            <w:r w:rsidRPr="004D702E">
              <w:rPr>
                <w:sz w:val="20"/>
                <w:szCs w:val="20"/>
              </w:rPr>
              <w:t>- боковина правая – 1 шт.;</w:t>
            </w:r>
          </w:p>
          <w:p w:rsidR="00504E56" w:rsidRPr="004D702E" w:rsidRDefault="00365B1D" w:rsidP="00504E56">
            <w:pPr>
              <w:snapToGrid w:val="0"/>
              <w:ind w:left="57" w:right="57"/>
              <w:rPr>
                <w:sz w:val="20"/>
                <w:szCs w:val="20"/>
              </w:rPr>
            </w:pPr>
            <w:r>
              <w:rPr>
                <w:sz w:val="20"/>
                <w:szCs w:val="20"/>
              </w:rPr>
              <w:t>- ступень – 23 шт.</w:t>
            </w:r>
          </w:p>
          <w:p w:rsidR="00504E56" w:rsidRPr="004D702E" w:rsidRDefault="00504E56" w:rsidP="00504E56">
            <w:pPr>
              <w:snapToGrid w:val="0"/>
              <w:ind w:left="57" w:right="57"/>
              <w:rPr>
                <w:sz w:val="20"/>
                <w:szCs w:val="20"/>
              </w:rPr>
            </w:pPr>
            <w:r w:rsidRPr="004D702E">
              <w:rPr>
                <w:sz w:val="20"/>
                <w:szCs w:val="20"/>
              </w:rPr>
              <w:t>Габаритные размеры лаза должны быть не менее 1867*664*2037 (над землей) мм.</w:t>
            </w:r>
          </w:p>
          <w:p w:rsidR="00504E56" w:rsidRPr="004D702E" w:rsidRDefault="00504E56" w:rsidP="00504E56">
            <w:pPr>
              <w:snapToGrid w:val="0"/>
              <w:ind w:left="57" w:right="57"/>
              <w:rPr>
                <w:sz w:val="20"/>
                <w:szCs w:val="20"/>
              </w:rPr>
            </w:pPr>
            <w:r w:rsidRPr="004D702E">
              <w:rPr>
                <w:sz w:val="20"/>
                <w:szCs w:val="20"/>
              </w:rPr>
              <w:t>Боковины состоят из:</w:t>
            </w:r>
          </w:p>
          <w:p w:rsidR="00504E56" w:rsidRPr="004D702E" w:rsidRDefault="00504E56" w:rsidP="00504E56">
            <w:pPr>
              <w:snapToGrid w:val="0"/>
              <w:ind w:left="57" w:right="57"/>
              <w:rPr>
                <w:sz w:val="20"/>
                <w:szCs w:val="20"/>
              </w:rPr>
            </w:pPr>
            <w:r w:rsidRPr="004D702E">
              <w:rPr>
                <w:sz w:val="20"/>
                <w:szCs w:val="20"/>
              </w:rPr>
              <w:lastRenderedPageBreak/>
              <w:t>- опора – 1 шт.,</w:t>
            </w:r>
          </w:p>
          <w:p w:rsidR="00504E56" w:rsidRPr="004D702E" w:rsidRDefault="00504E56" w:rsidP="00504E56">
            <w:pPr>
              <w:snapToGrid w:val="0"/>
              <w:ind w:left="57" w:right="57"/>
              <w:rPr>
                <w:sz w:val="20"/>
                <w:szCs w:val="20"/>
              </w:rPr>
            </w:pPr>
            <w:r w:rsidRPr="004D702E">
              <w:rPr>
                <w:sz w:val="20"/>
                <w:szCs w:val="20"/>
              </w:rPr>
              <w:t>- стойка 1 – 1 шт.,</w:t>
            </w:r>
          </w:p>
          <w:p w:rsidR="00504E56" w:rsidRPr="004D702E" w:rsidRDefault="00504E56" w:rsidP="00504E56">
            <w:pPr>
              <w:snapToGrid w:val="0"/>
              <w:ind w:left="57" w:right="57"/>
              <w:rPr>
                <w:sz w:val="20"/>
                <w:szCs w:val="20"/>
              </w:rPr>
            </w:pPr>
            <w:r w:rsidRPr="004D702E">
              <w:rPr>
                <w:sz w:val="20"/>
                <w:szCs w:val="20"/>
              </w:rPr>
              <w:t>- стойка 2 – 1 шт.,</w:t>
            </w:r>
          </w:p>
          <w:p w:rsidR="00504E56" w:rsidRPr="004D702E" w:rsidRDefault="00504E56" w:rsidP="00504E56">
            <w:pPr>
              <w:snapToGrid w:val="0"/>
              <w:ind w:left="57" w:right="57"/>
              <w:rPr>
                <w:sz w:val="20"/>
                <w:szCs w:val="20"/>
              </w:rPr>
            </w:pPr>
            <w:r w:rsidRPr="004D702E">
              <w:rPr>
                <w:sz w:val="20"/>
                <w:szCs w:val="20"/>
              </w:rPr>
              <w:t>- стойка 3 – 1 шт.,</w:t>
            </w:r>
          </w:p>
          <w:p w:rsidR="00504E56" w:rsidRPr="004D702E" w:rsidRDefault="00504E56" w:rsidP="00504E56">
            <w:pPr>
              <w:snapToGrid w:val="0"/>
              <w:ind w:left="57" w:right="57"/>
              <w:rPr>
                <w:sz w:val="20"/>
                <w:szCs w:val="20"/>
              </w:rPr>
            </w:pPr>
            <w:r w:rsidRPr="004D702E">
              <w:rPr>
                <w:sz w:val="20"/>
                <w:szCs w:val="20"/>
              </w:rPr>
              <w:t>- поручень – 1 шт.</w:t>
            </w:r>
          </w:p>
          <w:p w:rsidR="00504E56" w:rsidRPr="004D702E" w:rsidRDefault="00504E56" w:rsidP="00504E56">
            <w:pPr>
              <w:snapToGrid w:val="0"/>
              <w:ind w:left="57" w:right="57"/>
              <w:rPr>
                <w:sz w:val="20"/>
                <w:szCs w:val="20"/>
              </w:rPr>
            </w:pPr>
            <w:r w:rsidRPr="004D702E">
              <w:rPr>
                <w:sz w:val="20"/>
                <w:szCs w:val="20"/>
              </w:rPr>
              <w:t xml:space="preserve">Опора должна быть изготовлена из металлической профильной трубы размерами не менее 40*25*2 мм. Начальные вертикальные прямые отрезки опор длиной не более 134 мм должны устанавливаться в грунтозацепы и закрепляться посредством резьбовых соединений. Далее опоры боковин должны иметь дугообразную форму с габаритными размерами 1700*1350 мм. Верхние концы опор должны быть присоединены к каркасу площадки посредством резьбовых соединений. К верхним частям опор боковин должны быть приварены по периметру прилегания металлические планки, посредством которых </w:t>
            </w:r>
            <w:proofErr w:type="gramStart"/>
            <w:r w:rsidRPr="004D702E">
              <w:rPr>
                <w:sz w:val="20"/>
                <w:szCs w:val="20"/>
              </w:rPr>
              <w:t>лаз</w:t>
            </w:r>
            <w:proofErr w:type="gramEnd"/>
            <w:r w:rsidRPr="004D702E">
              <w:rPr>
                <w:sz w:val="20"/>
                <w:szCs w:val="20"/>
              </w:rPr>
              <w:t xml:space="preserve"> выгнутый должен крепиться к каркасу площадки болтовыми соединениями.</w:t>
            </w:r>
          </w:p>
          <w:p w:rsidR="00504E56" w:rsidRPr="004D702E" w:rsidRDefault="00504E56" w:rsidP="00504E56">
            <w:pPr>
              <w:snapToGrid w:val="0"/>
              <w:ind w:left="57" w:right="57"/>
              <w:rPr>
                <w:sz w:val="20"/>
                <w:szCs w:val="20"/>
              </w:rPr>
            </w:pPr>
            <w:r w:rsidRPr="004D702E">
              <w:rPr>
                <w:sz w:val="20"/>
                <w:szCs w:val="20"/>
              </w:rPr>
              <w:t xml:space="preserve"> К опорам должны крепиться поручни дугообразной формы, изготовленные из металлической трубы размерами не менее 25*2,8 мм, с габаритными размерами не более 1615*1595 мм. Верхние концы поручней должны присоединяться к </w:t>
            </w:r>
            <w:proofErr w:type="spellStart"/>
            <w:r w:rsidRPr="004D702E">
              <w:rPr>
                <w:sz w:val="20"/>
                <w:szCs w:val="20"/>
              </w:rPr>
              <w:t>вварышам</w:t>
            </w:r>
            <w:proofErr w:type="spellEnd"/>
            <w:r w:rsidRPr="004D702E">
              <w:rPr>
                <w:sz w:val="20"/>
                <w:szCs w:val="20"/>
              </w:rPr>
              <w:t xml:space="preserve"> арки посредством резьбовых соединений. </w:t>
            </w:r>
          </w:p>
          <w:p w:rsidR="00504E56" w:rsidRPr="004D702E" w:rsidRDefault="00504E56" w:rsidP="00504E56">
            <w:pPr>
              <w:snapToGrid w:val="0"/>
              <w:ind w:left="57" w:right="57"/>
              <w:rPr>
                <w:sz w:val="20"/>
                <w:szCs w:val="20"/>
              </w:rPr>
            </w:pPr>
            <w:r w:rsidRPr="004D702E">
              <w:rPr>
                <w:sz w:val="20"/>
                <w:szCs w:val="20"/>
              </w:rPr>
              <w:t>Поручень и опора боковин должны быть соединены тремя стойками, изготовленными из металлической трубы размерами не менее 25*2,8 мм. Нижняя стойка должна быть длиной не более 375 мм, средняя стойка – не менее 673 мм, верхняя стойка – не менее 775 мм.  Верхние концы стоек должны быть поджаты до половины диаметра и приварены по периметру прилегания к поручням, нижние концы стоек должны быть присоединены к опоре.</w:t>
            </w:r>
          </w:p>
          <w:p w:rsidR="00504E56" w:rsidRPr="004D702E" w:rsidRDefault="00504E56" w:rsidP="00504E56">
            <w:pPr>
              <w:snapToGrid w:val="0"/>
              <w:ind w:left="57" w:right="57"/>
              <w:rPr>
                <w:sz w:val="20"/>
                <w:szCs w:val="20"/>
              </w:rPr>
            </w:pPr>
            <w:r w:rsidRPr="004D702E">
              <w:rPr>
                <w:sz w:val="20"/>
                <w:szCs w:val="20"/>
              </w:rPr>
              <w:t>Размеры между осями двух параллельных поручней должно быть не менее 630 мм.</w:t>
            </w:r>
          </w:p>
          <w:p w:rsidR="00504E56" w:rsidRPr="005C365A" w:rsidRDefault="00504E56" w:rsidP="00504E56">
            <w:pPr>
              <w:snapToGrid w:val="0"/>
              <w:ind w:left="57" w:right="57"/>
              <w:rPr>
                <w:sz w:val="20"/>
                <w:szCs w:val="20"/>
              </w:rPr>
            </w:pPr>
            <w:r w:rsidRPr="004D702E">
              <w:rPr>
                <w:sz w:val="20"/>
                <w:szCs w:val="20"/>
              </w:rPr>
              <w:t>Ступени размерами не более 100*750 мм, не более 102*750 мм должны быть изготовлены из фанеры ФОФ с высокой водо- и износостойкостью, с антискользящим покрытием толщиной не менее 30 мм. Ступени должны закрепляться на опорах боковин посредством не менее двух болтовых соединений каждая. Расстояние между осями боковин в готовом лазе должно быть не более 530 мм</w:t>
            </w:r>
            <w:r w:rsidR="00365B1D">
              <w:rPr>
                <w:sz w:val="20"/>
                <w:szCs w:val="20"/>
              </w:rPr>
              <w:t>.</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sidRPr="00F63320">
              <w:rPr>
                <w:bCs/>
                <w:sz w:val="20"/>
                <w:szCs w:val="20"/>
              </w:rPr>
              <w:t xml:space="preserve">Лаз круговой </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365B1D" w:rsidRDefault="00504E56" w:rsidP="00504E56">
            <w:pPr>
              <w:snapToGrid w:val="0"/>
              <w:ind w:firstLine="175"/>
              <w:jc w:val="center"/>
              <w:rPr>
                <w:bCs/>
                <w:sz w:val="20"/>
                <w:szCs w:val="20"/>
              </w:rPr>
            </w:pPr>
            <w:r>
              <w:rPr>
                <w:rFonts w:ascii="Arial" w:hAnsi="Arial" w:cs="Arial"/>
                <w:noProof/>
                <w:sz w:val="18"/>
                <w:szCs w:val="18"/>
                <w:lang w:eastAsia="ru-RU"/>
              </w:rPr>
              <w:drawing>
                <wp:inline distT="0" distB="0" distL="0" distR="0" wp14:anchorId="25F922D5" wp14:editId="61BA1A7F">
                  <wp:extent cx="323850" cy="447675"/>
                  <wp:effectExtent l="0" t="0" r="0" b="9525"/>
                  <wp:docPr id="97" name="Рисунок 97" descr="d37aa719-1438-4518-81e7-9f836180a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37aa719-1438-4518-81e7-9f836180a72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23850" cy="447675"/>
                          </a:xfrm>
                          <a:prstGeom prst="rect">
                            <a:avLst/>
                          </a:prstGeom>
                          <a:noFill/>
                          <a:ln>
                            <a:noFill/>
                          </a:ln>
                        </pic:spPr>
                      </pic:pic>
                    </a:graphicData>
                  </a:graphic>
                </wp:inline>
              </w:drawing>
            </w:r>
            <w:r>
              <w:rPr>
                <w:bCs/>
                <w:sz w:val="20"/>
                <w:szCs w:val="20"/>
                <w:lang w:val="en-US"/>
              </w:rPr>
              <w:t xml:space="preserve"> 1</w:t>
            </w:r>
            <w:r w:rsidR="00365B1D">
              <w:rPr>
                <w:bCs/>
                <w:sz w:val="20"/>
                <w:szCs w:val="20"/>
              </w:rPr>
              <w:t xml:space="preserve"> </w:t>
            </w:r>
            <w:proofErr w:type="spellStart"/>
            <w:r>
              <w:rPr>
                <w:bCs/>
                <w:sz w:val="20"/>
                <w:szCs w:val="20"/>
                <w:lang w:val="en-US"/>
              </w:rPr>
              <w:t>шт</w:t>
            </w:r>
            <w:proofErr w:type="spellEnd"/>
            <w:r w:rsidR="00365B1D">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365B1D" w:rsidRPr="008B001E" w:rsidRDefault="00365B1D" w:rsidP="00365B1D">
            <w:pPr>
              <w:snapToGrid w:val="0"/>
              <w:contextualSpacing/>
              <w:rPr>
                <w:sz w:val="20"/>
                <w:szCs w:val="20"/>
              </w:rPr>
            </w:pPr>
            <w:r w:rsidRPr="008B001E">
              <w:rPr>
                <w:sz w:val="20"/>
                <w:szCs w:val="20"/>
              </w:rPr>
              <w:t>Лаз должен состоять из следующих элементов:</w:t>
            </w:r>
          </w:p>
          <w:p w:rsidR="00365B1D" w:rsidRPr="008B001E" w:rsidRDefault="00365B1D" w:rsidP="00365B1D">
            <w:pPr>
              <w:snapToGrid w:val="0"/>
              <w:contextualSpacing/>
              <w:rPr>
                <w:sz w:val="20"/>
                <w:szCs w:val="20"/>
              </w:rPr>
            </w:pPr>
            <w:r w:rsidRPr="008B001E">
              <w:rPr>
                <w:sz w:val="20"/>
                <w:szCs w:val="20"/>
              </w:rPr>
              <w:t xml:space="preserve">-  поручень лаза – 2 шт.; </w:t>
            </w:r>
          </w:p>
          <w:p w:rsidR="00365B1D" w:rsidRPr="008B001E" w:rsidRDefault="00365B1D" w:rsidP="00365B1D">
            <w:pPr>
              <w:snapToGrid w:val="0"/>
              <w:contextualSpacing/>
              <w:rPr>
                <w:sz w:val="20"/>
                <w:szCs w:val="20"/>
              </w:rPr>
            </w:pPr>
            <w:r w:rsidRPr="008B001E">
              <w:rPr>
                <w:sz w:val="20"/>
                <w:szCs w:val="20"/>
              </w:rPr>
              <w:t>- поручень – 6 шт.;</w:t>
            </w:r>
          </w:p>
          <w:p w:rsidR="00365B1D" w:rsidRPr="008B001E" w:rsidRDefault="00365B1D" w:rsidP="00365B1D">
            <w:pPr>
              <w:snapToGrid w:val="0"/>
              <w:contextualSpacing/>
              <w:rPr>
                <w:sz w:val="20"/>
                <w:szCs w:val="20"/>
              </w:rPr>
            </w:pPr>
            <w:r w:rsidRPr="008B001E">
              <w:rPr>
                <w:sz w:val="20"/>
                <w:szCs w:val="20"/>
              </w:rPr>
              <w:t xml:space="preserve"> - угольник лаза наклонного – 2 шт.;</w:t>
            </w:r>
          </w:p>
          <w:p w:rsidR="00365B1D" w:rsidRPr="008B001E" w:rsidRDefault="00365B1D" w:rsidP="00365B1D">
            <w:pPr>
              <w:snapToGrid w:val="0"/>
              <w:contextualSpacing/>
              <w:rPr>
                <w:sz w:val="20"/>
                <w:szCs w:val="20"/>
              </w:rPr>
            </w:pPr>
            <w:r w:rsidRPr="008B001E">
              <w:rPr>
                <w:sz w:val="20"/>
                <w:szCs w:val="20"/>
              </w:rPr>
              <w:t>- дуга – 2 шт.;</w:t>
            </w:r>
          </w:p>
          <w:p w:rsidR="00365B1D" w:rsidRDefault="00365B1D" w:rsidP="00365B1D">
            <w:pPr>
              <w:snapToGrid w:val="0"/>
              <w:contextualSpacing/>
              <w:rPr>
                <w:sz w:val="20"/>
                <w:szCs w:val="20"/>
              </w:rPr>
            </w:pPr>
            <w:r w:rsidRPr="008B001E">
              <w:rPr>
                <w:sz w:val="20"/>
                <w:szCs w:val="20"/>
              </w:rPr>
              <w:t>- скоба лаза – 6 шт.</w:t>
            </w:r>
            <w:r>
              <w:rPr>
                <w:sz w:val="20"/>
                <w:szCs w:val="20"/>
              </w:rPr>
              <w:t>;</w:t>
            </w:r>
          </w:p>
          <w:p w:rsidR="00365B1D" w:rsidRPr="008B001E" w:rsidRDefault="00365B1D" w:rsidP="00365B1D">
            <w:pPr>
              <w:snapToGrid w:val="0"/>
              <w:jc w:val="both"/>
              <w:rPr>
                <w:sz w:val="20"/>
                <w:szCs w:val="20"/>
              </w:rPr>
            </w:pPr>
            <w:r>
              <w:rPr>
                <w:sz w:val="20"/>
                <w:szCs w:val="20"/>
              </w:rPr>
              <w:t>- хомут – 2 шт.</w:t>
            </w:r>
          </w:p>
          <w:p w:rsidR="00365B1D" w:rsidRPr="008B001E" w:rsidRDefault="00365B1D" w:rsidP="00365B1D">
            <w:pPr>
              <w:snapToGrid w:val="0"/>
              <w:contextualSpacing/>
              <w:rPr>
                <w:sz w:val="20"/>
                <w:szCs w:val="20"/>
              </w:rPr>
            </w:pPr>
            <w:r w:rsidRPr="008B001E">
              <w:rPr>
                <w:sz w:val="20"/>
                <w:szCs w:val="20"/>
              </w:rPr>
              <w:t xml:space="preserve">Поручень лаза </w:t>
            </w:r>
            <w:r>
              <w:rPr>
                <w:sz w:val="20"/>
                <w:szCs w:val="20"/>
              </w:rPr>
              <w:t xml:space="preserve">состоять из металлической трубы </w:t>
            </w:r>
            <w:r w:rsidRPr="008B001E">
              <w:rPr>
                <w:sz w:val="20"/>
                <w:szCs w:val="20"/>
              </w:rPr>
              <w:t>размерами не менее 40*3 мм (наружный диаметр 48</w:t>
            </w:r>
            <w:r>
              <w:rPr>
                <w:sz w:val="20"/>
                <w:szCs w:val="20"/>
              </w:rPr>
              <w:t xml:space="preserve"> </w:t>
            </w:r>
            <w:r w:rsidRPr="008B001E">
              <w:rPr>
                <w:sz w:val="20"/>
                <w:szCs w:val="20"/>
              </w:rPr>
              <w:t xml:space="preserve">мм) длиной не менее 1700 мм. К каждому поручню лаза должны быть приварены по три поручня,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w:t>
            </w:r>
            <w:r>
              <w:rPr>
                <w:sz w:val="20"/>
                <w:szCs w:val="20"/>
              </w:rPr>
              <w:t xml:space="preserve"> </w:t>
            </w:r>
            <w:r w:rsidRPr="008B001E">
              <w:rPr>
                <w:sz w:val="20"/>
                <w:szCs w:val="20"/>
              </w:rPr>
              <w:t>мм. Поручни должны быть приварены к трубе вертикально, с внутренней её стороны по месту прилегания, крайний поручень -  на расстоянии не более 64 мм от торца поручня лаза; расстояние между осями соседних поручней должно быть не более 300 мм.</w:t>
            </w:r>
          </w:p>
          <w:p w:rsidR="00365B1D" w:rsidRPr="008B001E" w:rsidRDefault="00365B1D" w:rsidP="00365B1D">
            <w:pPr>
              <w:snapToGrid w:val="0"/>
              <w:contextualSpacing/>
              <w:rPr>
                <w:sz w:val="20"/>
                <w:szCs w:val="20"/>
              </w:rPr>
            </w:pPr>
            <w:r w:rsidRPr="008B001E">
              <w:rPr>
                <w:sz w:val="20"/>
                <w:szCs w:val="20"/>
              </w:rPr>
              <w:t xml:space="preserve">Нижние скобы лаза должны быть изготовлены из металлической трубы размерами не менее 20*2,8 мм длиной 1182 мм, которая должна быть согнута в виде буквы «П» с радиусами </w:t>
            </w:r>
            <w:proofErr w:type="spellStart"/>
            <w:r w:rsidRPr="008B001E">
              <w:rPr>
                <w:sz w:val="20"/>
                <w:szCs w:val="20"/>
              </w:rPr>
              <w:t>гиба</w:t>
            </w:r>
            <w:proofErr w:type="spellEnd"/>
            <w:r w:rsidRPr="008B001E">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конца скобы на расстоянии 50 мм от торцов должны быть обжаты до диаметра не более 20,5 мм для беспроблемной установки в поручни двух соседних поручней лазов и закрепляться посредством резьбовых соединений. </w:t>
            </w:r>
          </w:p>
          <w:p w:rsidR="00365B1D" w:rsidRPr="008B001E" w:rsidRDefault="00365B1D" w:rsidP="00365B1D">
            <w:pPr>
              <w:snapToGrid w:val="0"/>
              <w:contextualSpacing/>
              <w:rPr>
                <w:sz w:val="20"/>
                <w:szCs w:val="20"/>
              </w:rPr>
            </w:pPr>
            <w:r w:rsidRPr="008B001E">
              <w:rPr>
                <w:sz w:val="20"/>
                <w:szCs w:val="20"/>
              </w:rPr>
              <w:t>Для присоединения к каркасу площадки в оба поручня лаза с одного конца устанавливаются и закрепляются посредством резьбовых соединений нижние час</w:t>
            </w:r>
            <w:r>
              <w:rPr>
                <w:sz w:val="20"/>
                <w:szCs w:val="20"/>
              </w:rPr>
              <w:t xml:space="preserve">ти двух дуг, изготовленные из </w:t>
            </w:r>
            <w:r w:rsidRPr="008B001E">
              <w:rPr>
                <w:sz w:val="20"/>
                <w:szCs w:val="20"/>
              </w:rPr>
              <w:t>металлической тру</w:t>
            </w:r>
            <w:r>
              <w:rPr>
                <w:sz w:val="20"/>
                <w:szCs w:val="20"/>
              </w:rPr>
              <w:t xml:space="preserve">бы размерами не менее 40*3 мм. </w:t>
            </w:r>
            <w:r w:rsidRPr="008B001E">
              <w:rPr>
                <w:sz w:val="20"/>
                <w:szCs w:val="20"/>
              </w:rPr>
              <w:t xml:space="preserve">Для </w:t>
            </w:r>
            <w:r w:rsidRPr="008B001E">
              <w:rPr>
                <w:sz w:val="20"/>
                <w:szCs w:val="20"/>
              </w:rPr>
              <w:lastRenderedPageBreak/>
              <w:t>беспроблемной установки в поручни лазов нижние части этих дуг на расстоянии 80 мм от торцов должны быть обжаты до диаметра не более 40 мм.</w:t>
            </w:r>
          </w:p>
          <w:p w:rsidR="00365B1D" w:rsidRPr="008B001E" w:rsidRDefault="00365B1D" w:rsidP="00365B1D">
            <w:pPr>
              <w:snapToGrid w:val="0"/>
              <w:contextualSpacing/>
              <w:rPr>
                <w:sz w:val="20"/>
                <w:szCs w:val="20"/>
              </w:rPr>
            </w:pPr>
            <w:r w:rsidRPr="008B001E">
              <w:rPr>
                <w:sz w:val="20"/>
                <w:szCs w:val="20"/>
              </w:rPr>
              <w:t xml:space="preserve">Дуги должны быть изогнуты под углом 55 градусов. Верхние части дуг должны быть присоединены к </w:t>
            </w:r>
            <w:r>
              <w:rPr>
                <w:sz w:val="20"/>
                <w:szCs w:val="20"/>
              </w:rPr>
              <w:t xml:space="preserve">хомутам </w:t>
            </w:r>
            <w:r w:rsidRPr="008B001E">
              <w:rPr>
                <w:sz w:val="20"/>
                <w:szCs w:val="20"/>
              </w:rPr>
              <w:t>посредством резьбовых соединений</w:t>
            </w:r>
            <w:r>
              <w:rPr>
                <w:sz w:val="20"/>
                <w:szCs w:val="20"/>
              </w:rPr>
              <w:t xml:space="preserve"> для установки к </w:t>
            </w:r>
            <w:r w:rsidRPr="008B001E">
              <w:rPr>
                <w:sz w:val="20"/>
                <w:szCs w:val="20"/>
              </w:rPr>
              <w:t>каркасу площадки.</w:t>
            </w:r>
          </w:p>
          <w:p w:rsidR="00365B1D" w:rsidRPr="008B001E" w:rsidRDefault="00365B1D" w:rsidP="00365B1D">
            <w:pPr>
              <w:snapToGrid w:val="0"/>
              <w:contextualSpacing/>
              <w:rPr>
                <w:sz w:val="20"/>
                <w:szCs w:val="20"/>
              </w:rPr>
            </w:pPr>
            <w:r w:rsidRPr="008B001E">
              <w:rPr>
                <w:sz w:val="20"/>
                <w:szCs w:val="20"/>
              </w:rPr>
              <w:t xml:space="preserve">Для присоединения к </w:t>
            </w:r>
            <w:proofErr w:type="spellStart"/>
            <w:r w:rsidRPr="008B001E">
              <w:rPr>
                <w:sz w:val="20"/>
                <w:szCs w:val="20"/>
              </w:rPr>
              <w:t>грунтозацепам</w:t>
            </w:r>
            <w:proofErr w:type="spellEnd"/>
            <w:r w:rsidRPr="008B001E">
              <w:rPr>
                <w:sz w:val="20"/>
                <w:szCs w:val="20"/>
              </w:rPr>
              <w:t xml:space="preserve"> в нижние торцы обоих поручней лаза устанавливаются и закрепляются посредством резьбовых соединений уг</w:t>
            </w:r>
            <w:r>
              <w:rPr>
                <w:sz w:val="20"/>
                <w:szCs w:val="20"/>
              </w:rPr>
              <w:t>ольники лаза, изготовленные из</w:t>
            </w:r>
            <w:r w:rsidRPr="008B001E">
              <w:rPr>
                <w:sz w:val="20"/>
                <w:szCs w:val="20"/>
              </w:rPr>
              <w:t xml:space="preserve"> металлической трубы размерами не менее 40*3 мм.  Для беспроблемной установки в поручни лазов верхние части угольников на расстоянии 80 мм от торцов должны быть обжаты до диаметра не более 40 мм.</w:t>
            </w:r>
          </w:p>
          <w:p w:rsidR="00504E56" w:rsidRPr="00F63320" w:rsidRDefault="00365B1D" w:rsidP="00365B1D">
            <w:pPr>
              <w:snapToGrid w:val="0"/>
              <w:rPr>
                <w:bCs/>
                <w:sz w:val="20"/>
                <w:szCs w:val="20"/>
              </w:rPr>
            </w:pPr>
            <w:r w:rsidRPr="008B001E">
              <w:rPr>
                <w:sz w:val="20"/>
                <w:szCs w:val="20"/>
              </w:rPr>
              <w:t xml:space="preserve">Нижние части угольников устанавливаются в </w:t>
            </w:r>
            <w:proofErr w:type="spellStart"/>
            <w:r w:rsidRPr="008B001E">
              <w:rPr>
                <w:sz w:val="20"/>
                <w:szCs w:val="20"/>
              </w:rPr>
              <w:t>грунтозацепы</w:t>
            </w:r>
            <w:proofErr w:type="spellEnd"/>
            <w:r w:rsidRPr="008B001E">
              <w:rPr>
                <w:sz w:val="20"/>
                <w:szCs w:val="20"/>
              </w:rPr>
              <w:t xml:space="preserve"> и закрепляются посредством резьбовых соединений</w:t>
            </w:r>
            <w:r>
              <w:rPr>
                <w:sz w:val="20"/>
                <w:szCs w:val="20"/>
              </w:rPr>
              <w:t>.</w:t>
            </w:r>
          </w:p>
        </w:tc>
      </w:tr>
      <w:tr w:rsidR="00504E56" w:rsidTr="00E86B34">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2821" w:type="dxa"/>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bCs/>
                <w:sz w:val="20"/>
                <w:szCs w:val="20"/>
              </w:rPr>
              <w:t>Ограждение 900 (П- обр</w:t>
            </w:r>
            <w:r w:rsidR="00A642E6">
              <w:rPr>
                <w:bCs/>
                <w:sz w:val="20"/>
                <w:szCs w:val="20"/>
              </w:rPr>
              <w:t>.</w:t>
            </w:r>
            <w:r>
              <w:rPr>
                <w:bCs/>
                <w:sz w:val="20"/>
                <w:szCs w:val="20"/>
              </w:rPr>
              <w:t>)</w:t>
            </w:r>
          </w:p>
        </w:tc>
        <w:tc>
          <w:tcPr>
            <w:tcW w:w="4678"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rsidR="00504E56" w:rsidRPr="00F63320" w:rsidRDefault="00504E56" w:rsidP="00504E56">
            <w:pPr>
              <w:snapToGrid w:val="0"/>
              <w:ind w:firstLine="175"/>
              <w:jc w:val="center"/>
              <w:rPr>
                <w:bCs/>
                <w:sz w:val="20"/>
                <w:szCs w:val="20"/>
              </w:rPr>
            </w:pPr>
            <w:r>
              <w:rPr>
                <w:rFonts w:ascii="Arial" w:hAnsi="Arial" w:cs="Arial"/>
                <w:noProof/>
                <w:sz w:val="18"/>
                <w:szCs w:val="18"/>
                <w:lang w:eastAsia="ru-RU"/>
              </w:rPr>
              <w:drawing>
                <wp:inline distT="0" distB="0" distL="0" distR="0" wp14:anchorId="3B97612A" wp14:editId="397758BB">
                  <wp:extent cx="213995" cy="451485"/>
                  <wp:effectExtent l="0" t="0" r="0" b="5715"/>
                  <wp:docPr id="17" name="Рисунок 17" descr="919d2072-42c2-4630-82e2-ad53a5463a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919d2072-42c2-4630-82e2-ad53a5463a4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13995" cy="451485"/>
                          </a:xfrm>
                          <a:prstGeom prst="rect">
                            <a:avLst/>
                          </a:prstGeom>
                          <a:noFill/>
                          <a:ln>
                            <a:noFill/>
                          </a:ln>
                        </pic:spPr>
                      </pic:pic>
                    </a:graphicData>
                  </a:graphic>
                </wp:inline>
              </w:drawing>
            </w:r>
            <w:r>
              <w:rPr>
                <w:bCs/>
                <w:sz w:val="20"/>
                <w:szCs w:val="20"/>
              </w:rPr>
              <w:t xml:space="preserve"> 1</w:t>
            </w:r>
            <w:r w:rsidR="00365B1D">
              <w:rPr>
                <w:bCs/>
                <w:sz w:val="20"/>
                <w:szCs w:val="20"/>
              </w:rPr>
              <w:t xml:space="preserve"> </w:t>
            </w:r>
            <w:r>
              <w:rPr>
                <w:bCs/>
                <w:sz w:val="20"/>
                <w:szCs w:val="20"/>
              </w:rPr>
              <w:t>шт</w:t>
            </w:r>
            <w:r w:rsidR="00365B1D">
              <w:rPr>
                <w:bCs/>
                <w:sz w:val="20"/>
                <w:szCs w:val="20"/>
              </w:rPr>
              <w:t>.</w:t>
            </w:r>
          </w:p>
        </w:tc>
      </w:tr>
      <w:tr w:rsidR="00504E56" w:rsidTr="006D6B3F">
        <w:trPr>
          <w:trHeight w:val="255"/>
        </w:trPr>
        <w:tc>
          <w:tcPr>
            <w:tcW w:w="541"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04E56" w:rsidRDefault="00504E56"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504E56" w:rsidRPr="00F63320" w:rsidRDefault="00365B1D" w:rsidP="00365B1D">
            <w:pPr>
              <w:snapToGrid w:val="0"/>
              <w:rPr>
                <w:bCs/>
                <w:sz w:val="20"/>
                <w:szCs w:val="20"/>
              </w:rPr>
            </w:pPr>
            <w:r w:rsidRPr="00163F49">
              <w:rPr>
                <w:sz w:val="20"/>
                <w:szCs w:val="20"/>
              </w:rPr>
              <w:t xml:space="preserve">Ограждение устанавливается для безопасного входа на площадку со стороны кольцевого лаза и </w:t>
            </w:r>
            <w:r w:rsidRPr="005C365A">
              <w:rPr>
                <w:sz w:val="20"/>
                <w:szCs w:val="20"/>
              </w:rPr>
              <w:t>представляет собой поперечину длиной 7</w:t>
            </w:r>
            <w:r>
              <w:rPr>
                <w:sz w:val="20"/>
                <w:szCs w:val="20"/>
              </w:rPr>
              <w:t>47±</w:t>
            </w:r>
            <w:r w:rsidRPr="005C365A">
              <w:rPr>
                <w:sz w:val="20"/>
                <w:szCs w:val="20"/>
              </w:rPr>
              <w:t>1</w:t>
            </w:r>
            <w:r>
              <w:rPr>
                <w:sz w:val="20"/>
                <w:szCs w:val="20"/>
              </w:rPr>
              <w:t xml:space="preserve"> </w:t>
            </w:r>
            <w:r w:rsidRPr="005C365A">
              <w:rPr>
                <w:sz w:val="20"/>
                <w:szCs w:val="20"/>
              </w:rPr>
              <w:t xml:space="preserve">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w:t>
            </w:r>
            <w:r>
              <w:rPr>
                <w:sz w:val="20"/>
                <w:szCs w:val="20"/>
              </w:rPr>
              <w:t>9</w:t>
            </w:r>
            <w:r w:rsidRPr="005C365A">
              <w:rPr>
                <w:sz w:val="20"/>
                <w:szCs w:val="20"/>
              </w:rPr>
              <w:t xml:space="preserve"> мм для последующего крепления посредством резьбового соединения </w:t>
            </w:r>
            <w:r>
              <w:rPr>
                <w:sz w:val="20"/>
                <w:szCs w:val="20"/>
              </w:rPr>
              <w:t>хомутов</w:t>
            </w:r>
            <w:r w:rsidRPr="005C365A">
              <w:rPr>
                <w:sz w:val="20"/>
                <w:szCs w:val="20"/>
              </w:rPr>
              <w:t>, с помощью котор</w:t>
            </w:r>
            <w:r>
              <w:rPr>
                <w:sz w:val="20"/>
                <w:szCs w:val="20"/>
              </w:rPr>
              <w:t>ых</w:t>
            </w:r>
            <w:r w:rsidRPr="005C365A">
              <w:rPr>
                <w:sz w:val="20"/>
                <w:szCs w:val="20"/>
              </w:rPr>
              <w:t xml:space="preserve"> происходит фиксация ограждения к стойке комплекса</w:t>
            </w:r>
            <w:r>
              <w:rPr>
                <w:sz w:val="20"/>
                <w:szCs w:val="20"/>
              </w:rPr>
              <w:t>. Две стойки длиной 757±</w:t>
            </w:r>
            <w:r w:rsidRPr="005C365A">
              <w:rPr>
                <w:sz w:val="20"/>
                <w:szCs w:val="20"/>
              </w:rPr>
              <w:t xml:space="preserve">1 мм должны быть изготовлены из металлической трубы диаметром не менее 21,3 мм. </w:t>
            </w:r>
            <w:r>
              <w:rPr>
                <w:sz w:val="20"/>
                <w:szCs w:val="20"/>
              </w:rPr>
              <w:t>В верхней части стойки должен быть выполнен вырез радиусом не менее 17 мм</w:t>
            </w:r>
            <w:r w:rsidRPr="005C365A">
              <w:rPr>
                <w:sz w:val="20"/>
                <w:szCs w:val="20"/>
              </w:rPr>
              <w:t>.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w:t>
            </w:r>
            <w:r>
              <w:rPr>
                <w:sz w:val="20"/>
                <w:szCs w:val="20"/>
              </w:rPr>
              <w:t>±</w:t>
            </w:r>
            <w:r w:rsidRPr="005C365A">
              <w:rPr>
                <w:sz w:val="20"/>
                <w:szCs w:val="20"/>
              </w:rPr>
              <w:t>10</w:t>
            </w:r>
            <w:r>
              <w:rPr>
                <w:sz w:val="20"/>
                <w:szCs w:val="20"/>
              </w:rPr>
              <w:t xml:space="preserve"> </w:t>
            </w:r>
            <w:r w:rsidRPr="005C365A">
              <w:rPr>
                <w:sz w:val="20"/>
                <w:szCs w:val="20"/>
              </w:rPr>
              <w:t>мм</w:t>
            </w:r>
            <w:r>
              <w:rPr>
                <w:sz w:val="20"/>
                <w:szCs w:val="20"/>
              </w:rPr>
              <w:t>.</w:t>
            </w:r>
          </w:p>
        </w:tc>
      </w:tr>
      <w:tr w:rsidR="00C06633" w:rsidTr="00365B1D">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365B1D">
            <w:pPr>
              <w:snapToGrid w:val="0"/>
              <w:ind w:firstLine="175"/>
              <w:jc w:val="center"/>
              <w:rPr>
                <w:sz w:val="20"/>
                <w:szCs w:val="20"/>
              </w:rPr>
            </w:pPr>
            <w:r>
              <w:rPr>
                <w:sz w:val="20"/>
                <w:szCs w:val="20"/>
              </w:rPr>
              <w:t>Лаз змейка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365B1D">
            <w:pPr>
              <w:snapToGrid w:val="0"/>
              <w:ind w:firstLine="175"/>
              <w:jc w:val="center"/>
              <w:rPr>
                <w:sz w:val="20"/>
                <w:szCs w:val="20"/>
              </w:rPr>
            </w:pPr>
            <w:r>
              <w:rPr>
                <w:rFonts w:ascii="Arial" w:hAnsi="Arial" w:cs="Arial"/>
                <w:noProof/>
                <w:sz w:val="18"/>
                <w:szCs w:val="18"/>
                <w:lang w:eastAsia="ru-RU"/>
              </w:rPr>
              <w:drawing>
                <wp:inline distT="0" distB="0" distL="0" distR="0" wp14:anchorId="48539AC8" wp14:editId="4A65C206">
                  <wp:extent cx="514350" cy="447675"/>
                  <wp:effectExtent l="0" t="0" r="0" b="9525"/>
                  <wp:docPr id="96" name="Рисунок 96" descr="70bbd0d2-fa78-49b2-8e9b-0fefecbe31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70bbd0d2-fa78-49b2-8e9b-0fefecbe31f0"/>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14350" cy="447675"/>
                          </a:xfrm>
                          <a:prstGeom prst="rect">
                            <a:avLst/>
                          </a:prstGeom>
                          <a:noFill/>
                          <a:ln>
                            <a:noFill/>
                          </a:ln>
                        </pic:spPr>
                      </pic:pic>
                    </a:graphicData>
                  </a:graphic>
                </wp:inline>
              </w:drawing>
            </w:r>
            <w:r w:rsidR="00365B1D">
              <w:rPr>
                <w:sz w:val="20"/>
                <w:szCs w:val="20"/>
              </w:rPr>
              <w:t xml:space="preserve"> 1 шт.</w:t>
            </w:r>
          </w:p>
        </w:tc>
      </w:tr>
      <w:tr w:rsidR="0009263C" w:rsidTr="006D6B3F">
        <w:trPr>
          <w:trHeight w:val="25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365B1D" w:rsidRDefault="00365B1D" w:rsidP="00365B1D">
            <w:pPr>
              <w:snapToGrid w:val="0"/>
              <w:rPr>
                <w:sz w:val="20"/>
                <w:szCs w:val="20"/>
              </w:rPr>
            </w:pPr>
            <w:r>
              <w:rPr>
                <w:sz w:val="20"/>
                <w:szCs w:val="20"/>
              </w:rPr>
              <w:t>Лаз должен состоять из следующих элементов:</w:t>
            </w:r>
          </w:p>
          <w:p w:rsidR="00365B1D" w:rsidRDefault="00365B1D" w:rsidP="00365B1D">
            <w:pPr>
              <w:snapToGrid w:val="0"/>
              <w:rPr>
                <w:sz w:val="20"/>
                <w:szCs w:val="20"/>
              </w:rPr>
            </w:pPr>
            <w:r>
              <w:rPr>
                <w:sz w:val="20"/>
                <w:szCs w:val="20"/>
              </w:rPr>
              <w:t>- стойка – 1 шт.;</w:t>
            </w:r>
          </w:p>
          <w:p w:rsidR="00365B1D" w:rsidRDefault="00365B1D" w:rsidP="00365B1D">
            <w:pPr>
              <w:snapToGrid w:val="0"/>
              <w:rPr>
                <w:sz w:val="20"/>
                <w:szCs w:val="20"/>
              </w:rPr>
            </w:pPr>
            <w:r>
              <w:rPr>
                <w:sz w:val="20"/>
                <w:szCs w:val="20"/>
              </w:rPr>
              <w:t>- скоба 1 – 5 шт.;</w:t>
            </w:r>
          </w:p>
          <w:p w:rsidR="00365B1D" w:rsidRDefault="00365B1D" w:rsidP="00365B1D">
            <w:pPr>
              <w:snapToGrid w:val="0"/>
              <w:rPr>
                <w:sz w:val="20"/>
                <w:szCs w:val="20"/>
              </w:rPr>
            </w:pPr>
            <w:r>
              <w:rPr>
                <w:sz w:val="20"/>
                <w:szCs w:val="20"/>
              </w:rPr>
              <w:t>- скоба 2 – 1 шт.;</w:t>
            </w:r>
          </w:p>
          <w:p w:rsidR="00365B1D" w:rsidRDefault="00365B1D" w:rsidP="00365B1D">
            <w:pPr>
              <w:snapToGrid w:val="0"/>
              <w:rPr>
                <w:sz w:val="20"/>
                <w:szCs w:val="20"/>
              </w:rPr>
            </w:pPr>
            <w:r>
              <w:rPr>
                <w:sz w:val="20"/>
                <w:szCs w:val="20"/>
              </w:rPr>
              <w:t>- хомут – 2 шт.</w:t>
            </w:r>
          </w:p>
          <w:p w:rsidR="00365B1D" w:rsidRDefault="00365B1D" w:rsidP="00365B1D">
            <w:pPr>
              <w:snapToGrid w:val="0"/>
              <w:rPr>
                <w:sz w:val="20"/>
                <w:szCs w:val="20"/>
              </w:rPr>
            </w:pPr>
            <w:r>
              <w:rPr>
                <w:sz w:val="20"/>
                <w:szCs w:val="20"/>
              </w:rPr>
              <w:t>Габаритные размеры лаза должны быть не менее 1026*430*1975 мм.</w:t>
            </w:r>
          </w:p>
          <w:p w:rsidR="0009263C" w:rsidRDefault="00365B1D" w:rsidP="00365B1D">
            <w:pPr>
              <w:snapToGrid w:val="0"/>
              <w:rPr>
                <w:sz w:val="20"/>
                <w:szCs w:val="20"/>
              </w:rPr>
            </w:pPr>
            <w:r w:rsidRPr="007F1BF5">
              <w:rPr>
                <w:sz w:val="20"/>
                <w:szCs w:val="20"/>
              </w:rPr>
              <w:t xml:space="preserve">Центральная стойка лаза длиной не менее 2397 мм, не более 2402 мм должна быть изготовлена из металлической трубы размерами не менее 25*2,8 мм. В верхней части стойки должен быть вырез радиусом не менее 17 мм и приварена по периметру прилегания к скобе 2 посередине. Скоба 2 представляет собой изогнутую в виде буквы «П» трубу длиной не менее 1336 мм, длина центральной части скобы должна составлять не менее 935 мм, длина боковых частей не менее 290 мм, длина между осями боковых частей должна составлять 900 мм, радиус </w:t>
            </w:r>
            <w:proofErr w:type="spellStart"/>
            <w:r w:rsidRPr="007F1BF5">
              <w:rPr>
                <w:sz w:val="20"/>
                <w:szCs w:val="20"/>
              </w:rPr>
              <w:t>гиба</w:t>
            </w:r>
            <w:proofErr w:type="spellEnd"/>
            <w:r w:rsidRPr="007F1BF5">
              <w:rPr>
                <w:sz w:val="20"/>
                <w:szCs w:val="20"/>
              </w:rPr>
              <w:t xml:space="preserve"> должен составлять не более 100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820 мм, длина центральной части скобы 1 должна составлять не менее 327 мм, длина боковых частей не менее 306 мм, длина между осями боковых частей должна составлять 300 мм, радиус </w:t>
            </w:r>
            <w:proofErr w:type="spellStart"/>
            <w:r w:rsidRPr="007F1BF5">
              <w:rPr>
                <w:sz w:val="20"/>
                <w:szCs w:val="20"/>
              </w:rPr>
              <w:t>гиба</w:t>
            </w:r>
            <w:proofErr w:type="spellEnd"/>
            <w:r w:rsidRPr="007F1BF5">
              <w:rPr>
                <w:sz w:val="20"/>
                <w:szCs w:val="20"/>
              </w:rPr>
              <w:t xml:space="preserve"> должен составлять не более 50 мм. На торцах скоб 1 должны быть вырез радиусом не менее 17 мм. Скобы 1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C06633" w:rsidTr="00A642E6">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A642E6">
            <w:pPr>
              <w:snapToGrid w:val="0"/>
              <w:ind w:firstLine="175"/>
              <w:jc w:val="center"/>
              <w:rPr>
                <w:sz w:val="20"/>
                <w:szCs w:val="20"/>
              </w:rPr>
            </w:pPr>
            <w:r w:rsidRPr="00C06633">
              <w:rPr>
                <w:sz w:val="20"/>
                <w:szCs w:val="20"/>
              </w:rPr>
              <w:t>Лаз труба</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365B1D">
            <w:pPr>
              <w:snapToGrid w:val="0"/>
              <w:ind w:firstLine="175"/>
              <w:jc w:val="center"/>
              <w:rPr>
                <w:sz w:val="20"/>
                <w:szCs w:val="20"/>
              </w:rPr>
            </w:pPr>
            <w:r>
              <w:rPr>
                <w:rFonts w:ascii="Arial" w:hAnsi="Arial" w:cs="Arial"/>
                <w:noProof/>
                <w:sz w:val="18"/>
                <w:szCs w:val="18"/>
                <w:lang w:eastAsia="ru-RU"/>
              </w:rPr>
              <w:drawing>
                <wp:inline distT="0" distB="0" distL="0" distR="0" wp14:anchorId="4783F364" wp14:editId="2C1D1035">
                  <wp:extent cx="377825" cy="377825"/>
                  <wp:effectExtent l="0" t="0" r="3175" b="3175"/>
                  <wp:docPr id="92" name="Рисунок 92" descr="224e8e8b-ac35-491e-8f99-6e129cdb7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224e8e8b-ac35-491e-8f99-6e129cdb706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77825" cy="377825"/>
                          </a:xfrm>
                          <a:prstGeom prst="rect">
                            <a:avLst/>
                          </a:prstGeom>
                          <a:noFill/>
                          <a:ln>
                            <a:noFill/>
                          </a:ln>
                        </pic:spPr>
                      </pic:pic>
                    </a:graphicData>
                  </a:graphic>
                </wp:inline>
              </w:drawing>
            </w:r>
            <w:r w:rsidR="00365B1D">
              <w:rPr>
                <w:sz w:val="20"/>
                <w:szCs w:val="20"/>
              </w:rPr>
              <w:t xml:space="preserve"> 2 шт.</w:t>
            </w:r>
          </w:p>
        </w:tc>
      </w:tr>
      <w:tr w:rsidR="0009263C" w:rsidTr="006D6B3F">
        <w:trPr>
          <w:trHeight w:val="25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09263C" w:rsidRDefault="00C06633" w:rsidP="00365B1D">
            <w:pPr>
              <w:snapToGrid w:val="0"/>
              <w:rPr>
                <w:sz w:val="20"/>
                <w:szCs w:val="20"/>
              </w:rPr>
            </w:pPr>
            <w:r>
              <w:rPr>
                <w:sz w:val="20"/>
                <w:szCs w:val="20"/>
              </w:rPr>
              <w:t>Лаз труба должен состоять из панелей фанерных, гофрированной трубы и комплекта креплений. Гофрированная труба представляет собой лаз, с внутренним диаметром не менее 500 мм, длиной не менее 975 мм. Наружный диаметр гофры не менее 5</w:t>
            </w:r>
            <w:r w:rsidR="00365B1D">
              <w:rPr>
                <w:sz w:val="20"/>
                <w:szCs w:val="20"/>
              </w:rPr>
              <w:t>75</w:t>
            </w:r>
            <w:r>
              <w:rPr>
                <w:sz w:val="20"/>
                <w:szCs w:val="20"/>
              </w:rPr>
              <w:t xml:space="preserve"> мм. Труба должна быть изготовлена с резом посередине впадины, с отсутствием заусенцев и острых кромок. Материал изготовления </w:t>
            </w:r>
            <w:proofErr w:type="gramStart"/>
            <w:r>
              <w:rPr>
                <w:sz w:val="20"/>
                <w:szCs w:val="20"/>
              </w:rPr>
              <w:t>трубы</w:t>
            </w:r>
            <w:proofErr w:type="gramEnd"/>
            <w:r>
              <w:rPr>
                <w:sz w:val="20"/>
                <w:szCs w:val="20"/>
              </w:rPr>
              <w:t xml:space="preserve"> гофрированной – полиэтилен низкого давления (либо эквивалент) имеющий повышенную стойкость к УФ-излучению и предназначенный для установки в уличных условиях. Труба гофрированная должна крепиться к фанерным элементам с внутренней стороны с помощью четырех пластиковых хомутов, которые охватывают гофру и удерживают ее. Фанерная панель выполнена из фанеры ФСФ толщиной не менее 18 мм, размерами не менее 700х815 мм, с отверстием посередине не менее 505 мм. Со стороны крепления гофрированной трубы в качестве </w:t>
            </w:r>
            <w:proofErr w:type="spellStart"/>
            <w:r>
              <w:rPr>
                <w:sz w:val="20"/>
                <w:szCs w:val="20"/>
              </w:rPr>
              <w:t>проставок</w:t>
            </w:r>
            <w:proofErr w:type="spellEnd"/>
            <w:r>
              <w:rPr>
                <w:sz w:val="20"/>
                <w:szCs w:val="20"/>
              </w:rPr>
              <w:t xml:space="preserve"> используются полукольца из фанеры ФСФ толщиной не менее 18 мм, размерами не менее: внешний диаметр 68</w:t>
            </w:r>
            <w:r w:rsidR="00365B1D">
              <w:rPr>
                <w:sz w:val="20"/>
                <w:szCs w:val="20"/>
              </w:rPr>
              <w:t>0 мм, внутренний диаметр 580 мм.</w:t>
            </w:r>
          </w:p>
        </w:tc>
      </w:tr>
      <w:tr w:rsidR="00C06633" w:rsidTr="00A642E6">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A642E6">
            <w:pPr>
              <w:snapToGrid w:val="0"/>
              <w:ind w:firstLine="175"/>
              <w:jc w:val="center"/>
              <w:rPr>
                <w:sz w:val="20"/>
                <w:szCs w:val="20"/>
              </w:rPr>
            </w:pPr>
            <w:r>
              <w:rPr>
                <w:sz w:val="20"/>
                <w:szCs w:val="20"/>
              </w:rPr>
              <w:t>Скалолаз</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A642E6">
            <w:pPr>
              <w:snapToGrid w:val="0"/>
              <w:ind w:firstLine="175"/>
              <w:jc w:val="center"/>
              <w:rPr>
                <w:sz w:val="20"/>
                <w:szCs w:val="20"/>
              </w:rPr>
            </w:pPr>
            <w:r>
              <w:rPr>
                <w:rFonts w:ascii="Arial" w:hAnsi="Arial" w:cs="Arial"/>
                <w:noProof/>
                <w:sz w:val="18"/>
                <w:szCs w:val="18"/>
                <w:lang w:eastAsia="ru-RU"/>
              </w:rPr>
              <w:drawing>
                <wp:inline distT="0" distB="0" distL="0" distR="0">
                  <wp:extent cx="124460" cy="439420"/>
                  <wp:effectExtent l="0" t="0" r="8890" b="0"/>
                  <wp:docPr id="27" name="Рисунок 27" descr="0e5f9ed3-9384-4bb3-82b6-e84786a0a7d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0e5f9ed3-9384-4bb3-82b6-e84786a0a7d5"/>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24460" cy="439420"/>
                          </a:xfrm>
                          <a:prstGeom prst="rect">
                            <a:avLst/>
                          </a:prstGeom>
                          <a:noFill/>
                          <a:ln>
                            <a:noFill/>
                          </a:ln>
                        </pic:spPr>
                      </pic:pic>
                    </a:graphicData>
                  </a:graphic>
                </wp:inline>
              </w:drawing>
            </w:r>
            <w:r w:rsidR="00A642E6">
              <w:rPr>
                <w:sz w:val="20"/>
                <w:szCs w:val="20"/>
              </w:rPr>
              <w:t>1 шт.</w:t>
            </w:r>
          </w:p>
        </w:tc>
      </w:tr>
      <w:tr w:rsidR="0009263C" w:rsidTr="006D6B3F">
        <w:trPr>
          <w:trHeight w:val="25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09263C" w:rsidRDefault="00C06633" w:rsidP="00A642E6">
            <w:pPr>
              <w:snapToGrid w:val="0"/>
              <w:rPr>
                <w:sz w:val="20"/>
                <w:szCs w:val="20"/>
              </w:rPr>
            </w:pPr>
            <w:r w:rsidRPr="00CB322E">
              <w:rPr>
                <w:sz w:val="20"/>
                <w:szCs w:val="20"/>
              </w:rPr>
              <w:t>Скалолаз долже</w:t>
            </w:r>
            <w:r>
              <w:rPr>
                <w:sz w:val="20"/>
                <w:szCs w:val="20"/>
              </w:rPr>
              <w:t>н состоять из трех металлических поперечин, фанерной панели с</w:t>
            </w:r>
            <w:r w:rsidRPr="00CB322E">
              <w:rPr>
                <w:sz w:val="20"/>
                <w:szCs w:val="20"/>
              </w:rPr>
              <w:t xml:space="preserve"> </w:t>
            </w:r>
            <w:r w:rsidR="00C4428A">
              <w:rPr>
                <w:sz w:val="20"/>
                <w:szCs w:val="20"/>
              </w:rPr>
              <w:t>зацеп</w:t>
            </w:r>
            <w:r>
              <w:rPr>
                <w:sz w:val="20"/>
                <w:szCs w:val="20"/>
              </w:rPr>
              <w:t>ами</w:t>
            </w:r>
            <w:r w:rsidRPr="00CB322E">
              <w:rPr>
                <w:sz w:val="20"/>
                <w:szCs w:val="20"/>
              </w:rPr>
              <w:t xml:space="preserve">. </w:t>
            </w:r>
            <w:r>
              <w:rPr>
                <w:sz w:val="20"/>
                <w:szCs w:val="20"/>
              </w:rPr>
              <w:t xml:space="preserve">Металлические поперечины должны состоять из </w:t>
            </w:r>
            <w:r w:rsidRPr="00CB322E">
              <w:rPr>
                <w:bCs/>
                <w:sz w:val="20"/>
                <w:szCs w:val="20"/>
              </w:rPr>
              <w:t>металлической трубы диаметром не менее 3</w:t>
            </w:r>
            <w:r>
              <w:rPr>
                <w:bCs/>
                <w:sz w:val="20"/>
                <w:szCs w:val="20"/>
              </w:rPr>
              <w:t>3,5 мм толщиной не менее 2,8 мм.</w:t>
            </w:r>
            <w:r>
              <w:rPr>
                <w:sz w:val="20"/>
                <w:szCs w:val="20"/>
              </w:rPr>
              <w:t xml:space="preserve"> К поперечинам</w:t>
            </w:r>
            <w:r w:rsidRPr="00CB322E">
              <w:rPr>
                <w:sz w:val="20"/>
                <w:szCs w:val="20"/>
              </w:rPr>
              <w:t xml:space="preserve"> должна крепиться панель размерами не менее 630*250</w:t>
            </w:r>
            <w:r>
              <w:rPr>
                <w:sz w:val="20"/>
                <w:szCs w:val="20"/>
              </w:rPr>
              <w:t>0 мм, изготовленная из фанеры ФС</w:t>
            </w:r>
            <w:r w:rsidRPr="00CB322E">
              <w:rPr>
                <w:sz w:val="20"/>
                <w:szCs w:val="20"/>
              </w:rPr>
              <w:t>Ф с высокой водо- и износостойкостью, с антискользящим по</w:t>
            </w:r>
            <w:r>
              <w:rPr>
                <w:sz w:val="20"/>
                <w:szCs w:val="20"/>
              </w:rPr>
              <w:t xml:space="preserve">крытием толщиной не менее 18 мм. </w:t>
            </w:r>
            <w:r w:rsidRPr="00CB322E">
              <w:rPr>
                <w:sz w:val="20"/>
                <w:szCs w:val="20"/>
              </w:rPr>
              <w:t xml:space="preserve">К панели посредством резьбовых соединений должны крепиться </w:t>
            </w:r>
            <w:r w:rsidR="00C4428A">
              <w:rPr>
                <w:sz w:val="20"/>
                <w:szCs w:val="20"/>
              </w:rPr>
              <w:t>зацепы, изготовленные из</w:t>
            </w:r>
            <w:r w:rsidRPr="00CB322E">
              <w:rPr>
                <w:sz w:val="20"/>
                <w:szCs w:val="20"/>
              </w:rPr>
              <w:t xml:space="preserve"> п</w:t>
            </w:r>
            <w:r w:rsidR="00C4428A">
              <w:rPr>
                <w:sz w:val="20"/>
                <w:szCs w:val="20"/>
              </w:rPr>
              <w:t>ластика</w:t>
            </w:r>
            <w:r w:rsidRPr="00CB322E">
              <w:rPr>
                <w:sz w:val="20"/>
                <w:szCs w:val="20"/>
              </w:rPr>
              <w:t>.</w:t>
            </w:r>
          </w:p>
        </w:tc>
      </w:tr>
      <w:tr w:rsidR="00C06633" w:rsidTr="00A642E6">
        <w:trPr>
          <w:trHeight w:val="255"/>
        </w:trPr>
        <w:tc>
          <w:tcPr>
            <w:tcW w:w="541"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06633" w:rsidRDefault="00C06633" w:rsidP="00504E56">
            <w:pPr>
              <w:snapToGrid w:val="0"/>
              <w:rPr>
                <w:sz w:val="20"/>
                <w:szCs w:val="20"/>
              </w:rPr>
            </w:pPr>
          </w:p>
        </w:tc>
        <w:tc>
          <w:tcPr>
            <w:tcW w:w="3749"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A642E6">
            <w:pPr>
              <w:snapToGrid w:val="0"/>
              <w:ind w:firstLine="175"/>
              <w:jc w:val="center"/>
              <w:rPr>
                <w:sz w:val="20"/>
                <w:szCs w:val="20"/>
              </w:rPr>
            </w:pPr>
            <w:r>
              <w:rPr>
                <w:sz w:val="20"/>
                <w:szCs w:val="20"/>
              </w:rPr>
              <w:t>Скалолаз (2)</w:t>
            </w:r>
          </w:p>
        </w:tc>
        <w:tc>
          <w:tcPr>
            <w:tcW w:w="3750" w:type="dxa"/>
            <w:gridSpan w:val="2"/>
            <w:tcBorders>
              <w:top w:val="single" w:sz="4" w:space="0" w:color="000000"/>
              <w:left w:val="single" w:sz="4" w:space="0" w:color="000000"/>
              <w:bottom w:val="single" w:sz="4" w:space="0" w:color="000000"/>
              <w:right w:val="single" w:sz="4" w:space="0" w:color="000000"/>
            </w:tcBorders>
            <w:shd w:val="clear" w:color="auto" w:fill="auto"/>
            <w:vAlign w:val="center"/>
          </w:tcPr>
          <w:p w:rsidR="00C06633" w:rsidRDefault="00C06633" w:rsidP="00A642E6">
            <w:pPr>
              <w:snapToGrid w:val="0"/>
              <w:ind w:firstLine="175"/>
              <w:jc w:val="center"/>
              <w:rPr>
                <w:sz w:val="20"/>
                <w:szCs w:val="20"/>
              </w:rPr>
            </w:pPr>
            <w:r>
              <w:rPr>
                <w:rFonts w:ascii="Arial" w:hAnsi="Arial" w:cs="Arial"/>
                <w:noProof/>
                <w:sz w:val="18"/>
                <w:szCs w:val="18"/>
                <w:lang w:eastAsia="ru-RU"/>
              </w:rPr>
              <w:drawing>
                <wp:inline distT="0" distB="0" distL="0" distR="0" wp14:anchorId="295A7864" wp14:editId="0EC9676D">
                  <wp:extent cx="152400" cy="457200"/>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52400" cy="457200"/>
                          </a:xfrm>
                          <a:prstGeom prst="rect">
                            <a:avLst/>
                          </a:prstGeom>
                          <a:noFill/>
                        </pic:spPr>
                      </pic:pic>
                    </a:graphicData>
                  </a:graphic>
                </wp:inline>
              </w:drawing>
            </w:r>
            <w:r w:rsidR="00A642E6">
              <w:rPr>
                <w:sz w:val="20"/>
                <w:szCs w:val="20"/>
              </w:rPr>
              <w:t>1 шт.</w:t>
            </w:r>
          </w:p>
        </w:tc>
      </w:tr>
      <w:tr w:rsidR="0009263C" w:rsidTr="006A22E2">
        <w:trPr>
          <w:trHeight w:val="345"/>
        </w:trPr>
        <w:tc>
          <w:tcPr>
            <w:tcW w:w="541"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09263C" w:rsidRDefault="0009263C" w:rsidP="00504E56">
            <w:pPr>
              <w:snapToGrid w:val="0"/>
              <w:rPr>
                <w:sz w:val="20"/>
                <w:szCs w:val="20"/>
              </w:rPr>
            </w:pPr>
          </w:p>
        </w:tc>
        <w:tc>
          <w:tcPr>
            <w:tcW w:w="7499" w:type="dxa"/>
            <w:gridSpan w:val="5"/>
            <w:tcBorders>
              <w:top w:val="single" w:sz="4" w:space="0" w:color="000000"/>
              <w:left w:val="single" w:sz="4" w:space="0" w:color="000000"/>
              <w:bottom w:val="single" w:sz="4" w:space="0" w:color="000000"/>
              <w:right w:val="single" w:sz="4" w:space="0" w:color="000000"/>
            </w:tcBorders>
            <w:shd w:val="clear" w:color="auto" w:fill="auto"/>
          </w:tcPr>
          <w:p w:rsidR="006A22E2" w:rsidRPr="006A22E2" w:rsidRDefault="006A22E2" w:rsidP="00A642E6">
            <w:pPr>
              <w:snapToGrid w:val="0"/>
              <w:rPr>
                <w:sz w:val="20"/>
                <w:szCs w:val="20"/>
              </w:rPr>
            </w:pPr>
            <w:r w:rsidRPr="006A22E2">
              <w:rPr>
                <w:sz w:val="20"/>
                <w:szCs w:val="20"/>
              </w:rPr>
              <w:t>Скалолаз должен состоять из:</w:t>
            </w:r>
          </w:p>
          <w:p w:rsidR="006A22E2" w:rsidRPr="006A22E2" w:rsidRDefault="006A22E2" w:rsidP="00A642E6">
            <w:pPr>
              <w:snapToGrid w:val="0"/>
              <w:rPr>
                <w:sz w:val="20"/>
                <w:szCs w:val="20"/>
              </w:rPr>
            </w:pPr>
            <w:r w:rsidRPr="006A22E2">
              <w:rPr>
                <w:sz w:val="20"/>
                <w:szCs w:val="20"/>
              </w:rPr>
              <w:t>- поперечин – 2 шт.;</w:t>
            </w:r>
          </w:p>
          <w:p w:rsidR="006A22E2" w:rsidRPr="006A22E2" w:rsidRDefault="006A22E2" w:rsidP="00A642E6">
            <w:pPr>
              <w:snapToGrid w:val="0"/>
              <w:rPr>
                <w:sz w:val="20"/>
                <w:szCs w:val="20"/>
              </w:rPr>
            </w:pPr>
            <w:r w:rsidRPr="006A22E2">
              <w:rPr>
                <w:sz w:val="20"/>
                <w:szCs w:val="20"/>
              </w:rPr>
              <w:t>- ограждения – 1 шт.;</w:t>
            </w:r>
          </w:p>
          <w:p w:rsidR="006A22E2" w:rsidRPr="006A22E2" w:rsidRDefault="006A22E2" w:rsidP="00A642E6">
            <w:pPr>
              <w:snapToGrid w:val="0"/>
              <w:rPr>
                <w:sz w:val="20"/>
                <w:szCs w:val="20"/>
              </w:rPr>
            </w:pPr>
            <w:r>
              <w:rPr>
                <w:sz w:val="20"/>
                <w:szCs w:val="20"/>
              </w:rPr>
              <w:t>- зацеп – 5</w:t>
            </w:r>
            <w:r w:rsidRPr="006A22E2">
              <w:rPr>
                <w:sz w:val="20"/>
                <w:szCs w:val="20"/>
              </w:rPr>
              <w:t xml:space="preserve"> шт.;</w:t>
            </w:r>
          </w:p>
          <w:p w:rsidR="006A22E2" w:rsidRPr="006A22E2" w:rsidRDefault="006A22E2" w:rsidP="00A642E6">
            <w:pPr>
              <w:snapToGrid w:val="0"/>
              <w:rPr>
                <w:sz w:val="20"/>
                <w:szCs w:val="20"/>
              </w:rPr>
            </w:pPr>
            <w:r w:rsidRPr="006A22E2">
              <w:rPr>
                <w:sz w:val="20"/>
                <w:szCs w:val="20"/>
              </w:rPr>
              <w:t>- щит скалолаза – 1 шт.</w:t>
            </w:r>
          </w:p>
          <w:p w:rsidR="006A22E2" w:rsidRPr="006A22E2" w:rsidRDefault="006A22E2" w:rsidP="00A642E6">
            <w:pPr>
              <w:snapToGrid w:val="0"/>
              <w:rPr>
                <w:sz w:val="20"/>
                <w:szCs w:val="20"/>
              </w:rPr>
            </w:pPr>
            <w:r w:rsidRPr="006A22E2">
              <w:rPr>
                <w:sz w:val="20"/>
                <w:szCs w:val="20"/>
              </w:rPr>
              <w:t>Ограждение представляет собой поперечину длиной 7</w:t>
            </w:r>
            <w:r w:rsidR="00A642E6">
              <w:rPr>
                <w:sz w:val="20"/>
                <w:szCs w:val="20"/>
              </w:rPr>
              <w:t>47±</w:t>
            </w:r>
            <w:r w:rsidRPr="006A22E2">
              <w:rPr>
                <w:sz w:val="20"/>
                <w:szCs w:val="20"/>
              </w:rPr>
              <w:t>1мм, изготовленную из металлической трубы диаметром не менее 33,5 мм толщиной не менее 2,8 мм и две стойки 75</w:t>
            </w:r>
            <w:r w:rsidR="00A642E6">
              <w:rPr>
                <w:sz w:val="20"/>
                <w:szCs w:val="20"/>
              </w:rPr>
              <w:t>7±</w:t>
            </w:r>
            <w:r w:rsidRPr="006A22E2">
              <w:rPr>
                <w:sz w:val="20"/>
                <w:szCs w:val="20"/>
              </w:rPr>
              <w:t>1, изготовленные из металлической трубы диаметром не менее 21,3 мм. Стойки приварены к поперечине на межосевом расстоянии не менее 630</w:t>
            </w:r>
            <w:r w:rsidR="00A642E6">
              <w:rPr>
                <w:sz w:val="20"/>
                <w:szCs w:val="20"/>
              </w:rPr>
              <w:t>±</w:t>
            </w:r>
            <w:r w:rsidRPr="006A22E2">
              <w:rPr>
                <w:sz w:val="20"/>
                <w:szCs w:val="20"/>
              </w:rPr>
              <w:t>10 мм.</w:t>
            </w:r>
          </w:p>
          <w:p w:rsidR="0009263C" w:rsidRDefault="006A22E2" w:rsidP="00A642E6">
            <w:pPr>
              <w:snapToGrid w:val="0"/>
              <w:rPr>
                <w:sz w:val="20"/>
                <w:szCs w:val="20"/>
              </w:rPr>
            </w:pPr>
            <w:r w:rsidRPr="006A22E2">
              <w:rPr>
                <w:sz w:val="20"/>
                <w:szCs w:val="20"/>
              </w:rPr>
              <w:t xml:space="preserve">Металлические поперечины должны состоять из </w:t>
            </w:r>
            <w:r w:rsidRPr="006A22E2">
              <w:rPr>
                <w:bCs/>
                <w:sz w:val="20"/>
                <w:szCs w:val="20"/>
              </w:rPr>
              <w:t>металлической трубы диаметром не менее 33,5 мм толщиной не менее 2,8 мм.</w:t>
            </w:r>
            <w:r w:rsidRPr="006A22E2">
              <w:rPr>
                <w:sz w:val="20"/>
                <w:szCs w:val="20"/>
              </w:rPr>
              <w:t xml:space="preserve"> К поперечинам должна крепиться панель размерами не менее 700*1055 мм, изготовленная из фанеры ФОФ с высокой водо- и износостойкостью, с антискользящим покрытием толщиной не менее 18 мм. Острые углы щита должны быть закруглены, радиус закругления не менее </w:t>
            </w:r>
            <w:r w:rsidRPr="006A22E2">
              <w:rPr>
                <w:sz w:val="20"/>
                <w:szCs w:val="20"/>
                <w:lang w:val="en-US"/>
              </w:rPr>
              <w:t>r</w:t>
            </w:r>
            <w:r w:rsidRPr="006A22E2">
              <w:rPr>
                <w:sz w:val="20"/>
                <w:szCs w:val="20"/>
              </w:rPr>
              <w:t xml:space="preserve">=25 мм. К щиту посредством резьбовых соединений должны крепиться </w:t>
            </w:r>
            <w:r>
              <w:rPr>
                <w:sz w:val="20"/>
                <w:szCs w:val="20"/>
              </w:rPr>
              <w:t>5 зацепов, изготовленных их пластика</w:t>
            </w:r>
            <w:r w:rsidRPr="006A22E2">
              <w:rPr>
                <w:sz w:val="20"/>
                <w:szCs w:val="20"/>
              </w:rPr>
              <w:t>.</w:t>
            </w:r>
          </w:p>
        </w:tc>
      </w:tr>
    </w:tbl>
    <w:p w:rsidR="00FD00F7" w:rsidRPr="006A22E2" w:rsidRDefault="00FD00F7"/>
    <w:sectPr w:rsidR="00FD00F7" w:rsidRPr="006A22E2"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512ADD"/>
    <w:multiLevelType w:val="hybridMultilevel"/>
    <w:tmpl w:val="514A061E"/>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1"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67C73"/>
    <w:rsid w:val="0009263C"/>
    <w:rsid w:val="000937E0"/>
    <w:rsid w:val="00096A13"/>
    <w:rsid w:val="000D5FFD"/>
    <w:rsid w:val="001010C6"/>
    <w:rsid w:val="0011071F"/>
    <w:rsid w:val="0014786C"/>
    <w:rsid w:val="0017506E"/>
    <w:rsid w:val="00195CE1"/>
    <w:rsid w:val="001C3C4F"/>
    <w:rsid w:val="00214CBA"/>
    <w:rsid w:val="002315E2"/>
    <w:rsid w:val="00240344"/>
    <w:rsid w:val="00265D3A"/>
    <w:rsid w:val="00266BE7"/>
    <w:rsid w:val="002724C2"/>
    <w:rsid w:val="00275C5F"/>
    <w:rsid w:val="00277AA4"/>
    <w:rsid w:val="00285448"/>
    <w:rsid w:val="002937CC"/>
    <w:rsid w:val="002C7E2C"/>
    <w:rsid w:val="002F1D62"/>
    <w:rsid w:val="00365B1D"/>
    <w:rsid w:val="00381079"/>
    <w:rsid w:val="0039786C"/>
    <w:rsid w:val="003A6C59"/>
    <w:rsid w:val="003F18D1"/>
    <w:rsid w:val="003F490A"/>
    <w:rsid w:val="004029F7"/>
    <w:rsid w:val="00411A13"/>
    <w:rsid w:val="00456988"/>
    <w:rsid w:val="004718C1"/>
    <w:rsid w:val="00484BAD"/>
    <w:rsid w:val="004A34B3"/>
    <w:rsid w:val="004A60E1"/>
    <w:rsid w:val="004D702E"/>
    <w:rsid w:val="004E7B26"/>
    <w:rsid w:val="004F0B96"/>
    <w:rsid w:val="004F3691"/>
    <w:rsid w:val="00504E56"/>
    <w:rsid w:val="00513547"/>
    <w:rsid w:val="00523CB9"/>
    <w:rsid w:val="00533A70"/>
    <w:rsid w:val="00546E68"/>
    <w:rsid w:val="00557CB0"/>
    <w:rsid w:val="005B5136"/>
    <w:rsid w:val="005E711C"/>
    <w:rsid w:val="00605D5E"/>
    <w:rsid w:val="00641323"/>
    <w:rsid w:val="00652288"/>
    <w:rsid w:val="00653DC9"/>
    <w:rsid w:val="00656294"/>
    <w:rsid w:val="006601F2"/>
    <w:rsid w:val="006615D5"/>
    <w:rsid w:val="006858F6"/>
    <w:rsid w:val="006A22E2"/>
    <w:rsid w:val="006C0BDC"/>
    <w:rsid w:val="006D6B3F"/>
    <w:rsid w:val="006E1A55"/>
    <w:rsid w:val="006E6BC5"/>
    <w:rsid w:val="007554FE"/>
    <w:rsid w:val="00792F23"/>
    <w:rsid w:val="007C36F6"/>
    <w:rsid w:val="0084141B"/>
    <w:rsid w:val="00845759"/>
    <w:rsid w:val="00853746"/>
    <w:rsid w:val="0086745B"/>
    <w:rsid w:val="00875575"/>
    <w:rsid w:val="008C450A"/>
    <w:rsid w:val="00965574"/>
    <w:rsid w:val="00985683"/>
    <w:rsid w:val="009B0C45"/>
    <w:rsid w:val="009D02C8"/>
    <w:rsid w:val="00A642E6"/>
    <w:rsid w:val="00A826B0"/>
    <w:rsid w:val="00A8656A"/>
    <w:rsid w:val="00A93A76"/>
    <w:rsid w:val="00A946BE"/>
    <w:rsid w:val="00AE403C"/>
    <w:rsid w:val="00B17B69"/>
    <w:rsid w:val="00B24036"/>
    <w:rsid w:val="00B60488"/>
    <w:rsid w:val="00B87F5C"/>
    <w:rsid w:val="00BA28A4"/>
    <w:rsid w:val="00BF0E54"/>
    <w:rsid w:val="00BF5AE2"/>
    <w:rsid w:val="00C006E6"/>
    <w:rsid w:val="00C06633"/>
    <w:rsid w:val="00C07222"/>
    <w:rsid w:val="00C4428A"/>
    <w:rsid w:val="00CB529F"/>
    <w:rsid w:val="00CB7329"/>
    <w:rsid w:val="00CE2538"/>
    <w:rsid w:val="00CF00C7"/>
    <w:rsid w:val="00CF7C5E"/>
    <w:rsid w:val="00D05901"/>
    <w:rsid w:val="00D14061"/>
    <w:rsid w:val="00D27109"/>
    <w:rsid w:val="00D35C51"/>
    <w:rsid w:val="00D4186D"/>
    <w:rsid w:val="00D47C28"/>
    <w:rsid w:val="00D6070B"/>
    <w:rsid w:val="00D62CDD"/>
    <w:rsid w:val="00D64BD8"/>
    <w:rsid w:val="00D707EE"/>
    <w:rsid w:val="00DE4F09"/>
    <w:rsid w:val="00DF19B4"/>
    <w:rsid w:val="00E22580"/>
    <w:rsid w:val="00E46E85"/>
    <w:rsid w:val="00E71631"/>
    <w:rsid w:val="00E75777"/>
    <w:rsid w:val="00E86B34"/>
    <w:rsid w:val="00EA3B3B"/>
    <w:rsid w:val="00ED4A71"/>
    <w:rsid w:val="00EF3713"/>
    <w:rsid w:val="00F31D17"/>
    <w:rsid w:val="00F359F4"/>
    <w:rsid w:val="00F61912"/>
    <w:rsid w:val="00F734F3"/>
    <w:rsid w:val="00FD00F7"/>
    <w:rsid w:val="00FE077C"/>
    <w:rsid w:val="00FE0F8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3DC9"/>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emf"/><Relationship Id="rId18" Type="http://schemas.openxmlformats.org/officeDocument/2006/relationships/image" Target="media/image14.emf"/><Relationship Id="rId26" Type="http://schemas.openxmlformats.org/officeDocument/2006/relationships/image" Target="media/image22.png"/><Relationship Id="rId3" Type="http://schemas.openxmlformats.org/officeDocument/2006/relationships/settings" Target="settings.xml"/><Relationship Id="rId21" Type="http://schemas.openxmlformats.org/officeDocument/2006/relationships/image" Target="media/image17.emf"/><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emf"/><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emf"/><Relationship Id="rId24" Type="http://schemas.openxmlformats.org/officeDocument/2006/relationships/image" Target="media/image20.png"/><Relationship Id="rId32" Type="http://schemas.openxmlformats.org/officeDocument/2006/relationships/theme" Target="theme/theme1.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10" Type="http://schemas.openxmlformats.org/officeDocument/2006/relationships/image" Target="media/image6.png"/><Relationship Id="rId19" Type="http://schemas.openxmlformats.org/officeDocument/2006/relationships/image" Target="media/image15.emf"/><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187</TotalTime>
  <Pages>6</Pages>
  <Words>2714</Words>
  <Characters>15475</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13</cp:revision>
  <dcterms:created xsi:type="dcterms:W3CDTF">2024-03-04T10:36:00Z</dcterms:created>
  <dcterms:modified xsi:type="dcterms:W3CDTF">2026-04-04T11:47:00Z</dcterms:modified>
</cp:coreProperties>
</file>