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25"/>
        <w:gridCol w:w="2821"/>
        <w:gridCol w:w="534"/>
        <w:gridCol w:w="394"/>
        <w:gridCol w:w="1056"/>
        <w:gridCol w:w="2694"/>
      </w:tblGrid>
      <w:tr w:rsidR="00265D3A" w:rsidTr="006D6B3F">
        <w:tc>
          <w:tcPr>
            <w:tcW w:w="541"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Наименование товара</w:t>
            </w: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bCs/>
                <w:sz w:val="20"/>
                <w:szCs w:val="20"/>
              </w:rPr>
              <w:t>Наименование показателя, технического, функционального параметра, ед. изм. Показателя</w:t>
            </w:r>
          </w:p>
        </w:tc>
      </w:tr>
      <w:tr w:rsidR="00265D3A" w:rsidTr="006D6B3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65D3A" w:rsidRDefault="00F31D17" w:rsidP="00BD3657">
            <w:pPr>
              <w:spacing w:before="20" w:after="20"/>
              <w:ind w:left="30" w:right="30"/>
              <w:jc w:val="center"/>
              <w:rPr>
                <w:sz w:val="20"/>
                <w:szCs w:val="20"/>
              </w:rPr>
            </w:pPr>
            <w:r>
              <w:rPr>
                <w:sz w:val="20"/>
                <w:szCs w:val="20"/>
              </w:rPr>
              <w:t>П</w:t>
            </w:r>
          </w:p>
        </w:tc>
        <w:tc>
          <w:tcPr>
            <w:tcW w:w="2025"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rPr>
                <w:sz w:val="20"/>
                <w:szCs w:val="20"/>
              </w:rPr>
            </w:pPr>
            <w:r>
              <w:rPr>
                <w:sz w:val="20"/>
                <w:szCs w:val="20"/>
              </w:rPr>
              <w:t>Игровой комплекс</w:t>
            </w:r>
          </w:p>
          <w:p w:rsidR="00265D3A" w:rsidRDefault="00265D3A" w:rsidP="00BD3657">
            <w:pPr>
              <w:rPr>
                <w:sz w:val="20"/>
                <w:szCs w:val="20"/>
              </w:rPr>
            </w:pPr>
            <w:r>
              <w:rPr>
                <w:sz w:val="20"/>
                <w:szCs w:val="20"/>
              </w:rPr>
              <w:t>Примерный эскиз</w:t>
            </w:r>
          </w:p>
          <w:p w:rsidR="00EA3B3B" w:rsidRDefault="00EA3B3B" w:rsidP="00A826B0">
            <w:pPr>
              <w:rPr>
                <w:sz w:val="20"/>
                <w:szCs w:val="20"/>
              </w:rPr>
            </w:pPr>
          </w:p>
          <w:p w:rsidR="00EA3B3B" w:rsidRDefault="00EA3B3B" w:rsidP="00A826B0">
            <w:pPr>
              <w:rPr>
                <w:sz w:val="20"/>
                <w:szCs w:val="20"/>
              </w:rPr>
            </w:pPr>
            <w:r w:rsidRPr="003B256F">
              <w:rPr>
                <w:rFonts w:ascii="Arial" w:hAnsi="Arial" w:cs="Arial"/>
                <w:noProof/>
                <w:lang w:eastAsia="ru-RU"/>
              </w:rPr>
              <w:drawing>
                <wp:inline distT="0" distB="0" distL="0" distR="0" wp14:anchorId="407141E9" wp14:editId="53FA4E00">
                  <wp:extent cx="1199649" cy="1089313"/>
                  <wp:effectExtent l="0" t="0" r="635" b="0"/>
                  <wp:docPr id="18" name="Рисунок 18" descr="\\ZISO.local\WORK\Отделы\Конструкторы\А.Григорьев\101.115.00\Паспорт\1.Обложка ПС.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ZISO.local\WORK\Отделы\Конструкторы\А.Григорьев\101.115.00\Паспорт\1.Обложка ПС.em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11111" cy="1099721"/>
                          </a:xfrm>
                          <a:prstGeom prst="rect">
                            <a:avLst/>
                          </a:prstGeom>
                          <a:noFill/>
                          <a:ln>
                            <a:noFill/>
                          </a:ln>
                        </pic:spPr>
                      </pic:pic>
                    </a:graphicData>
                  </a:graphic>
                </wp:inline>
              </w:drawing>
            </w: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39786C" w:rsidRDefault="0039786C" w:rsidP="0039786C">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sidR="00EA3B3B">
              <w:rPr>
                <w:sz w:val="20"/>
                <w:szCs w:val="20"/>
              </w:rPr>
              <w:t>6290</w:t>
            </w:r>
            <w:r>
              <w:rPr>
                <w:sz w:val="20"/>
                <w:szCs w:val="20"/>
              </w:rPr>
              <w:t xml:space="preserve"> х </w:t>
            </w:r>
            <w:r w:rsidR="00EA3B3B">
              <w:rPr>
                <w:sz w:val="20"/>
                <w:szCs w:val="20"/>
              </w:rPr>
              <w:t>6625</w:t>
            </w:r>
            <w:r w:rsidRPr="00D65E71">
              <w:rPr>
                <w:sz w:val="20"/>
                <w:szCs w:val="20"/>
              </w:rPr>
              <w:t xml:space="preserve"> х </w:t>
            </w:r>
            <w:r w:rsidR="00EA3B3B">
              <w:rPr>
                <w:sz w:val="20"/>
                <w:szCs w:val="20"/>
              </w:rPr>
              <w:t>3370</w:t>
            </w:r>
            <w:r w:rsidRPr="00D65E71">
              <w:rPr>
                <w:sz w:val="20"/>
                <w:szCs w:val="20"/>
              </w:rPr>
              <w:t xml:space="preserve"> мм.</w:t>
            </w:r>
          </w:p>
          <w:p w:rsidR="0039786C" w:rsidRDefault="0039786C" w:rsidP="0039786C">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39786C" w:rsidRDefault="0039786C" w:rsidP="0039786C">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39786C" w:rsidRPr="00D6070B" w:rsidRDefault="0039786C" w:rsidP="0039786C">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652288">
              <w:rPr>
                <w:sz w:val="20"/>
                <w:szCs w:val="20"/>
              </w:rPr>
              <w:t>крыши</w:t>
            </w:r>
            <w:r>
              <w:rPr>
                <w:sz w:val="20"/>
                <w:szCs w:val="20"/>
              </w:rPr>
              <w:t xml:space="preserve">. </w:t>
            </w:r>
          </w:p>
          <w:p w:rsidR="0039786C" w:rsidRDefault="0039786C" w:rsidP="0039786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39786C" w:rsidRDefault="0039786C" w:rsidP="0039786C">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39786C" w:rsidRPr="00D35C51" w:rsidRDefault="0039786C" w:rsidP="0039786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39786C" w:rsidRDefault="0039786C" w:rsidP="0039786C">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39786C" w:rsidRDefault="0039786C" w:rsidP="0039786C">
            <w:pPr>
              <w:rPr>
                <w:bCs/>
                <w:sz w:val="20"/>
                <w:szCs w:val="20"/>
              </w:rPr>
            </w:pPr>
            <w:r>
              <w:rPr>
                <w:bCs/>
                <w:sz w:val="20"/>
                <w:szCs w:val="20"/>
              </w:rPr>
              <w:t>Монтаж производится путем бетонирования стоек, грунтозацепов или анкеров.</w:t>
            </w:r>
          </w:p>
          <w:p w:rsidR="00265D3A" w:rsidRDefault="00265D3A" w:rsidP="00546E68"/>
        </w:tc>
      </w:tr>
      <w:tr w:rsidR="00265D3A" w:rsidTr="006D6B3F">
        <w:trPr>
          <w:trHeight w:val="18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Комплектация</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6D6B3F" w:rsidRDefault="006D6B3F" w:rsidP="00265D3A">
            <w:pPr>
              <w:rPr>
                <w:color w:val="C00000"/>
                <w:sz w:val="20"/>
                <w:szCs w:val="20"/>
              </w:rPr>
            </w:pPr>
            <w:r w:rsidRPr="006D6B3F">
              <w:rPr>
                <w:sz w:val="20"/>
                <w:szCs w:val="20"/>
              </w:rPr>
              <w:t>Площадка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 xml:space="preserve">Горка </w:t>
            </w:r>
            <w:r w:rsidR="00EA3B3B">
              <w:rPr>
                <w:sz w:val="20"/>
                <w:szCs w:val="20"/>
              </w:rPr>
              <w:t>(h=12</w:t>
            </w:r>
            <w:r w:rsidRPr="00653DC9">
              <w:rPr>
                <w:sz w:val="20"/>
                <w:szCs w:val="20"/>
              </w:rPr>
              <w:t>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265D3A" w:rsidP="00265D3A">
            <w:pPr>
              <w:jc w:val="center"/>
              <w:rPr>
                <w:sz w:val="20"/>
                <w:szCs w:val="20"/>
              </w:rPr>
            </w:pP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504E56" w:rsidRDefault="00965574" w:rsidP="00F31D17">
            <w:pPr>
              <w:rPr>
                <w:sz w:val="20"/>
                <w:szCs w:val="20"/>
              </w:rPr>
            </w:pPr>
            <w:r w:rsidRPr="00504E56">
              <w:rPr>
                <w:sz w:val="20"/>
                <w:szCs w:val="20"/>
              </w:rPr>
              <w:t>Лестница 950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504E56" w:rsidRDefault="00265D3A" w:rsidP="00265D3A">
            <w:pPr>
              <w:jc w:val="center"/>
              <w:rPr>
                <w:sz w:val="20"/>
                <w:szCs w:val="20"/>
              </w:rPr>
            </w:pP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14786C" w:rsidRPr="00845759" w:rsidRDefault="0014786C" w:rsidP="00265D3A">
            <w:pPr>
              <w:rPr>
                <w:sz w:val="20"/>
                <w:szCs w:val="20"/>
              </w:rPr>
            </w:pPr>
            <w:r w:rsidRPr="00845759">
              <w:rPr>
                <w:sz w:val="20"/>
                <w:szCs w:val="20"/>
              </w:rPr>
              <w:t>Стойки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845759" w:rsidRDefault="0014786C" w:rsidP="00265D3A">
            <w:pPr>
              <w:jc w:val="center"/>
              <w:rPr>
                <w:sz w:val="20"/>
                <w:szCs w:val="20"/>
              </w:rPr>
            </w:pP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14786C" w:rsidRPr="00845759" w:rsidRDefault="0014786C" w:rsidP="00265D3A">
            <w:pPr>
              <w:rPr>
                <w:sz w:val="20"/>
                <w:szCs w:val="20"/>
              </w:rPr>
            </w:pPr>
            <w:r w:rsidRPr="00845759">
              <w:rPr>
                <w:sz w:val="20"/>
                <w:szCs w:val="20"/>
              </w:rPr>
              <w:t>Ограждение 900 горки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845759" w:rsidRDefault="0014786C" w:rsidP="00265D3A">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 (Бизиборд)</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 (Перекладина)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F31D17" w:rsidP="00F31D17">
            <w:pPr>
              <w:jc w:val="center"/>
              <w:rPr>
                <w:sz w:val="20"/>
                <w:szCs w:val="20"/>
              </w:rPr>
            </w:pPr>
          </w:p>
        </w:tc>
      </w:tr>
      <w:tr w:rsidR="00965574"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965574" w:rsidRPr="00E86B34" w:rsidRDefault="00965574" w:rsidP="00F31D17">
            <w:pPr>
              <w:rPr>
                <w:sz w:val="20"/>
                <w:szCs w:val="20"/>
              </w:rPr>
            </w:pPr>
            <w:r w:rsidRPr="0009263C">
              <w:rPr>
                <w:sz w:val="20"/>
                <w:szCs w:val="20"/>
              </w:rPr>
              <w:t>Ограждение 900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965574" w:rsidRPr="00E86B34" w:rsidRDefault="00965574"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площадки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F31D17" w:rsidP="00F31D17">
            <w:pPr>
              <w:jc w:val="center"/>
              <w:rPr>
                <w:sz w:val="20"/>
                <w:szCs w:val="20"/>
              </w:rPr>
            </w:pPr>
          </w:p>
        </w:tc>
      </w:tr>
      <w:tr w:rsidR="00F31D17" w:rsidTr="00965574">
        <w:trPr>
          <w:trHeight w:val="244"/>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D702E" w:rsidRDefault="00F31D17" w:rsidP="00F31D17">
            <w:pPr>
              <w:rPr>
                <w:sz w:val="20"/>
                <w:szCs w:val="20"/>
              </w:rPr>
            </w:pPr>
            <w:r w:rsidRPr="004D702E">
              <w:rPr>
                <w:sz w:val="20"/>
                <w:szCs w:val="20"/>
              </w:rPr>
              <w:t>Крыша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D702E" w:rsidRDefault="00F31D17" w:rsidP="00F31D17">
            <w:pPr>
              <w:jc w:val="center"/>
              <w:rPr>
                <w:sz w:val="20"/>
                <w:szCs w:val="20"/>
              </w:rPr>
            </w:pPr>
          </w:p>
        </w:tc>
      </w:tr>
      <w:tr w:rsidR="00965574"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965574" w:rsidRPr="004D702E" w:rsidRDefault="00965574" w:rsidP="00F31D17">
            <w:pPr>
              <w:rPr>
                <w:sz w:val="20"/>
                <w:szCs w:val="20"/>
              </w:rPr>
            </w:pPr>
            <w:r w:rsidRPr="0009263C">
              <w:rPr>
                <w:sz w:val="20"/>
                <w:szCs w:val="20"/>
              </w:rPr>
              <w:t>Крыша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965574" w:rsidRPr="004D702E" w:rsidRDefault="00965574"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D702E" w:rsidRDefault="00F31D17" w:rsidP="00F31D17">
            <w:pPr>
              <w:rPr>
                <w:sz w:val="20"/>
                <w:szCs w:val="20"/>
              </w:rPr>
            </w:pPr>
            <w:r w:rsidRPr="004D702E">
              <w:rPr>
                <w:sz w:val="20"/>
                <w:szCs w:val="20"/>
              </w:rPr>
              <w:t>Арка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D702E" w:rsidRDefault="00F31D17" w:rsidP="00F31D17">
            <w:pPr>
              <w:jc w:val="center"/>
              <w:rPr>
                <w:sz w:val="20"/>
                <w:szCs w:val="20"/>
              </w:rPr>
            </w:pPr>
          </w:p>
        </w:tc>
      </w:tr>
      <w:tr w:rsidR="004D702E"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4D702E" w:rsidRDefault="004D702E"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D702E" w:rsidRDefault="004D702E"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4D702E" w:rsidRPr="004D702E" w:rsidRDefault="007C36F6" w:rsidP="00F31D17">
            <w:pPr>
              <w:rPr>
                <w:sz w:val="20"/>
                <w:szCs w:val="20"/>
              </w:rPr>
            </w:pPr>
            <w:r>
              <w:rPr>
                <w:sz w:val="20"/>
                <w:szCs w:val="20"/>
              </w:rPr>
              <w:t>Лаз выгнутый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4D702E" w:rsidRPr="004D702E" w:rsidRDefault="004D702E"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965574" w:rsidRDefault="00F31D17" w:rsidP="00F31D17">
            <w:pPr>
              <w:rPr>
                <w:sz w:val="20"/>
                <w:szCs w:val="20"/>
              </w:rPr>
            </w:pPr>
            <w:r w:rsidRPr="00965574">
              <w:rPr>
                <w:sz w:val="20"/>
                <w:szCs w:val="20"/>
              </w:rPr>
              <w:t>Лаз круговой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965574" w:rsidRDefault="00F31D17" w:rsidP="00F31D17">
            <w:pPr>
              <w:jc w:val="center"/>
              <w:rPr>
                <w:sz w:val="20"/>
                <w:szCs w:val="20"/>
              </w:rPr>
            </w:pP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11A13" w:rsidRDefault="00F31D17" w:rsidP="00F31D17">
            <w:pPr>
              <w:rPr>
                <w:sz w:val="20"/>
                <w:szCs w:val="20"/>
              </w:rPr>
            </w:pPr>
            <w:r w:rsidRPr="00411A13">
              <w:rPr>
                <w:sz w:val="20"/>
                <w:szCs w:val="20"/>
              </w:rPr>
              <w:t>Ограждение 900 (</w:t>
            </w:r>
            <w:r w:rsidR="00D27109" w:rsidRPr="00411A13">
              <w:rPr>
                <w:sz w:val="20"/>
                <w:szCs w:val="20"/>
              </w:rPr>
              <w:t>П-</w:t>
            </w:r>
            <w:proofErr w:type="spellStart"/>
            <w:r w:rsidR="00D27109" w:rsidRPr="00411A13">
              <w:rPr>
                <w:sz w:val="20"/>
                <w:szCs w:val="20"/>
              </w:rPr>
              <w:t>обр</w:t>
            </w:r>
            <w:proofErr w:type="spellEnd"/>
            <w:r w:rsidRPr="00411A13">
              <w:rPr>
                <w:sz w:val="20"/>
                <w:szCs w:val="20"/>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11A13" w:rsidRDefault="00F31D17" w:rsidP="00F31D17">
            <w:pPr>
              <w:jc w:val="center"/>
              <w:rPr>
                <w:sz w:val="20"/>
                <w:szCs w:val="20"/>
              </w:rPr>
            </w:pPr>
          </w:p>
        </w:tc>
      </w:tr>
      <w:tr w:rsidR="0085374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853746" w:rsidRPr="002724C2" w:rsidRDefault="00853746" w:rsidP="00F31D17">
            <w:pPr>
              <w:rPr>
                <w:sz w:val="20"/>
                <w:szCs w:val="20"/>
              </w:rPr>
            </w:pPr>
            <w:r w:rsidRPr="002724C2">
              <w:rPr>
                <w:sz w:val="20"/>
                <w:szCs w:val="20"/>
              </w:rPr>
              <w:t>Лаз змейка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853746" w:rsidRPr="00411A13" w:rsidRDefault="00853746" w:rsidP="00F31D17">
            <w:pPr>
              <w:jc w:val="center"/>
              <w:rPr>
                <w:sz w:val="20"/>
                <w:szCs w:val="20"/>
              </w:rPr>
            </w:pPr>
          </w:p>
        </w:tc>
      </w:tr>
      <w:tr w:rsidR="0085374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853746" w:rsidRPr="002724C2" w:rsidRDefault="00853746" w:rsidP="00F31D17">
            <w:pPr>
              <w:rPr>
                <w:sz w:val="20"/>
                <w:szCs w:val="20"/>
                <w:lang w:val="en-US"/>
              </w:rPr>
            </w:pPr>
            <w:r w:rsidRPr="002724C2">
              <w:rPr>
                <w:sz w:val="20"/>
                <w:szCs w:val="20"/>
              </w:rPr>
              <w:t>Лаз труба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853746" w:rsidRPr="00411A13" w:rsidRDefault="00853746" w:rsidP="00F31D17">
            <w:pPr>
              <w:jc w:val="center"/>
              <w:rPr>
                <w:sz w:val="20"/>
                <w:szCs w:val="20"/>
              </w:rPr>
            </w:pPr>
          </w:p>
        </w:tc>
      </w:tr>
      <w:tr w:rsidR="00504E5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504E56" w:rsidRPr="002724C2" w:rsidRDefault="00504E56" w:rsidP="00F31D17">
            <w:pPr>
              <w:rPr>
                <w:sz w:val="20"/>
                <w:szCs w:val="20"/>
              </w:rPr>
            </w:pPr>
            <w:r w:rsidRPr="002724C2">
              <w:rPr>
                <w:sz w:val="20"/>
                <w:szCs w:val="20"/>
                <w:lang w:val="en-US"/>
              </w:rPr>
              <w:t>Cкалолаз</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04E56" w:rsidRPr="00411A13" w:rsidRDefault="00504E56" w:rsidP="00F31D17">
            <w:pPr>
              <w:jc w:val="center"/>
              <w:rPr>
                <w:sz w:val="20"/>
                <w:szCs w:val="20"/>
              </w:rPr>
            </w:pPr>
          </w:p>
        </w:tc>
      </w:tr>
      <w:tr w:rsidR="00504E5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504E56" w:rsidRPr="002724C2" w:rsidRDefault="00504E56" w:rsidP="00F31D17">
            <w:pPr>
              <w:rPr>
                <w:sz w:val="20"/>
                <w:szCs w:val="20"/>
              </w:rPr>
            </w:pPr>
            <w:r w:rsidRPr="002724C2">
              <w:rPr>
                <w:sz w:val="20"/>
                <w:szCs w:val="20"/>
              </w:rPr>
              <w:t>Скалолаз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04E56" w:rsidRPr="00411A13" w:rsidRDefault="00504E56" w:rsidP="00F31D17">
            <w:pPr>
              <w:jc w:val="center"/>
              <w:rPr>
                <w:sz w:val="20"/>
                <w:szCs w:val="20"/>
              </w:rPr>
            </w:pPr>
          </w:p>
        </w:tc>
      </w:tr>
      <w:tr w:rsidR="00557CB0"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57CB0" w:rsidRDefault="00557CB0"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57CB0" w:rsidRDefault="00557CB0"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557CB0" w:rsidRPr="00F31D17" w:rsidRDefault="00557CB0" w:rsidP="00F31D17">
            <w:pPr>
              <w:rPr>
                <w:sz w:val="20"/>
                <w:szCs w:val="20"/>
              </w:rPr>
            </w:pPr>
            <w:r>
              <w:rPr>
                <w:sz w:val="20"/>
                <w:szCs w:val="20"/>
              </w:rPr>
              <w:t>Обойма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57CB0" w:rsidRPr="00265D3A" w:rsidRDefault="00EA3B3B" w:rsidP="00F31D17">
            <w:pPr>
              <w:jc w:val="center"/>
              <w:rPr>
                <w:sz w:val="20"/>
                <w:szCs w:val="20"/>
              </w:rPr>
            </w:pPr>
            <w:r>
              <w:rPr>
                <w:sz w:val="20"/>
                <w:szCs w:val="20"/>
              </w:rPr>
              <w:t>91</w:t>
            </w:r>
            <w:r w:rsidR="00557CB0">
              <w:rPr>
                <w:sz w:val="20"/>
                <w:szCs w:val="20"/>
              </w:rPr>
              <w:t xml:space="preserve">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355" w:type="dxa"/>
            <w:gridSpan w:val="2"/>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bCs/>
                <w:sz w:val="20"/>
                <w:szCs w:val="20"/>
              </w:rPr>
              <w:t>Площадка 900</w:t>
            </w:r>
          </w:p>
        </w:tc>
        <w:tc>
          <w:tcPr>
            <w:tcW w:w="4144" w:type="dxa"/>
            <w:gridSpan w:val="3"/>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noProof/>
                <w:sz w:val="20"/>
                <w:szCs w:val="20"/>
                <w:lang w:eastAsia="ru-RU"/>
              </w:rPr>
              <w:drawing>
                <wp:inline distT="0" distB="0" distL="0" distR="0" wp14:anchorId="05661657" wp14:editId="3873B4F0">
                  <wp:extent cx="492826" cy="303364"/>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5974" cy="305302"/>
                          </a:xfrm>
                          <a:prstGeom prst="rect">
                            <a:avLst/>
                          </a:prstGeom>
                          <a:noFill/>
                        </pic:spPr>
                      </pic:pic>
                    </a:graphicData>
                  </a:graphic>
                </wp:inline>
              </w:drawing>
            </w:r>
            <w:r w:rsidR="00EA3B3B">
              <w:rPr>
                <w:bCs/>
                <w:sz w:val="20"/>
                <w:szCs w:val="20"/>
              </w:rPr>
              <w:t xml:space="preserve"> 5</w:t>
            </w:r>
            <w:r>
              <w:rPr>
                <w:bCs/>
                <w:sz w:val="20"/>
                <w:szCs w:val="20"/>
              </w:rPr>
              <w:t xml:space="preserve">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w:t>
            </w:r>
            <w:r>
              <w:rPr>
                <w:sz w:val="20"/>
                <w:szCs w:val="20"/>
              </w:rPr>
              <w:t>х</w:t>
            </w:r>
            <w:r w:rsidRPr="00BA28A4">
              <w:rPr>
                <w:sz w:val="20"/>
                <w:szCs w:val="20"/>
              </w:rPr>
              <w:t>900 мм</w:t>
            </w:r>
            <w:r>
              <w:rPr>
                <w:sz w:val="20"/>
                <w:szCs w:val="20"/>
              </w:rPr>
              <w:t xml:space="preserve"> </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w:t>
            </w:r>
            <w:r>
              <w:rPr>
                <w:sz w:val="20"/>
                <w:szCs w:val="20"/>
              </w:rPr>
              <w:t>ощадки должны быть не более 900х</w:t>
            </w:r>
            <w:r w:rsidRPr="00BA28A4">
              <w:rPr>
                <w:sz w:val="20"/>
                <w:szCs w:val="20"/>
              </w:rPr>
              <w:t>900 мм</w:t>
            </w:r>
          </w:p>
        </w:tc>
      </w:tr>
      <w:tr w:rsidR="00F31D17"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845759" w:rsidP="00F31D17">
            <w:pPr>
              <w:snapToGrid w:val="0"/>
              <w:ind w:firstLine="175"/>
              <w:jc w:val="center"/>
              <w:rPr>
                <w:bCs/>
                <w:sz w:val="20"/>
                <w:szCs w:val="20"/>
                <w:lang w:val="en-US"/>
              </w:rPr>
            </w:pPr>
            <w:r>
              <w:rPr>
                <w:bCs/>
                <w:sz w:val="20"/>
                <w:szCs w:val="20"/>
              </w:rPr>
              <w:t>Горка 12</w:t>
            </w:r>
            <w:r w:rsidR="00F31D17" w:rsidRPr="00F63320">
              <w:rPr>
                <w:bCs/>
                <w:sz w:val="20"/>
                <w:szCs w:val="20"/>
              </w:rPr>
              <w:t>50</w:t>
            </w:r>
            <w:r w:rsidR="00F31D17">
              <w:rPr>
                <w:bCs/>
                <w:sz w:val="20"/>
                <w:szCs w:val="20"/>
                <w:lang w:val="en-US"/>
              </w:rPr>
              <w:t xml:space="preserve"> c </w:t>
            </w:r>
          </w:p>
          <w:p w:rsidR="00F31D17" w:rsidRPr="006D6B3F" w:rsidRDefault="00F31D17" w:rsidP="00F31D17">
            <w:pPr>
              <w:snapToGrid w:val="0"/>
              <w:ind w:firstLine="175"/>
              <w:jc w:val="center"/>
              <w:rPr>
                <w:bCs/>
                <w:sz w:val="20"/>
                <w:szCs w:val="20"/>
                <w:lang w:val="en-US"/>
              </w:rPr>
            </w:pPr>
            <w:r w:rsidRPr="006D6B3F">
              <w:rPr>
                <w:bCs/>
                <w:sz w:val="20"/>
                <w:szCs w:val="20"/>
                <w:lang w:val="en-US"/>
              </w:rPr>
              <w:t>грунтозацепом</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31D17" w:rsidP="00F31D17">
            <w:pPr>
              <w:snapToGrid w:val="0"/>
              <w:ind w:firstLine="175"/>
              <w:jc w:val="center"/>
              <w:rPr>
                <w:bCs/>
                <w:sz w:val="20"/>
                <w:szCs w:val="20"/>
              </w:rPr>
            </w:pPr>
            <w:r>
              <w:rPr>
                <w:bCs/>
                <w:noProof/>
                <w:sz w:val="20"/>
                <w:szCs w:val="20"/>
                <w:lang w:eastAsia="ru-RU"/>
              </w:rPr>
              <w:drawing>
                <wp:inline distT="0" distB="0" distL="0" distR="0" wp14:anchorId="49F130E8" wp14:editId="44EE0654">
                  <wp:extent cx="281795" cy="354050"/>
                  <wp:effectExtent l="0" t="0" r="444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944" cy="359263"/>
                          </a:xfrm>
                          <a:prstGeom prst="rect">
                            <a:avLst/>
                          </a:prstGeom>
                          <a:noFill/>
                        </pic:spPr>
                      </pic:pic>
                    </a:graphicData>
                  </a:graphic>
                </wp:inline>
              </w:drawing>
            </w:r>
            <w:r w:rsidR="00EA3B3B">
              <w:rPr>
                <w:bCs/>
                <w:sz w:val="20"/>
                <w:szCs w:val="20"/>
              </w:rPr>
              <w:t xml:space="preserve"> 2 шт</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845759" w:rsidRPr="00845759" w:rsidRDefault="00845759" w:rsidP="00845759">
            <w:pPr>
              <w:snapToGrid w:val="0"/>
              <w:ind w:left="20" w:right="57"/>
              <w:rPr>
                <w:sz w:val="20"/>
                <w:szCs w:val="20"/>
              </w:rPr>
            </w:pPr>
            <w:r w:rsidRPr="00845759">
              <w:rPr>
                <w:sz w:val="20"/>
                <w:szCs w:val="20"/>
              </w:rPr>
              <w:t>Горка должна состоять из следующих элементов: связи; ската; бортов, грунтозацепов</w:t>
            </w:r>
          </w:p>
          <w:p w:rsidR="00845759" w:rsidRPr="00845759" w:rsidRDefault="00845759" w:rsidP="00845759">
            <w:pPr>
              <w:snapToGrid w:val="0"/>
              <w:ind w:left="20" w:right="57"/>
              <w:rPr>
                <w:sz w:val="20"/>
                <w:szCs w:val="20"/>
              </w:rPr>
            </w:pPr>
            <w:r w:rsidRPr="00845759">
              <w:rPr>
                <w:sz w:val="20"/>
                <w:szCs w:val="20"/>
              </w:rPr>
              <w:t>Скат горки должен быть изготовлен из единого листа нержавеющей стали толщиной не менее 1мм. В нижней части ската стальной лист должен быть изогнут с радиусом закругления не более 60 мм. На скате должны быть участки скольжения длиной не менее 1747 мм и торможения длиной не менее 530 мм, радиус гиба между которыми должен быть не менее r=450 мм.</w:t>
            </w:r>
          </w:p>
          <w:p w:rsidR="00845759" w:rsidRPr="00845759" w:rsidRDefault="00845759" w:rsidP="00845759">
            <w:pPr>
              <w:snapToGrid w:val="0"/>
              <w:ind w:left="20" w:right="57"/>
              <w:rPr>
                <w:sz w:val="20"/>
                <w:szCs w:val="20"/>
              </w:rPr>
            </w:pPr>
            <w:r w:rsidRPr="00845759">
              <w:rPr>
                <w:sz w:val="20"/>
                <w:szCs w:val="20"/>
              </w:rPr>
              <w:t>Угол наклона участка скольжения должен составлять тридцать семь градусов.</w:t>
            </w:r>
          </w:p>
          <w:p w:rsidR="00845759" w:rsidRPr="00845759" w:rsidRDefault="00845759" w:rsidP="00845759">
            <w:pPr>
              <w:snapToGrid w:val="0"/>
              <w:ind w:left="20" w:right="57"/>
              <w:rPr>
                <w:sz w:val="20"/>
                <w:szCs w:val="20"/>
              </w:rPr>
            </w:pPr>
            <w:r w:rsidRPr="00845759">
              <w:rPr>
                <w:sz w:val="20"/>
                <w:szCs w:val="20"/>
              </w:rPr>
              <w:lastRenderedPageBreak/>
              <w:t>Борта горки должны быть выполнены из влагостойкой фанеры ФСФ толщиной не менее 18 мм</w:t>
            </w:r>
          </w:p>
          <w:p w:rsidR="00845759" w:rsidRPr="00845759" w:rsidRDefault="00845759" w:rsidP="00845759">
            <w:pPr>
              <w:snapToGrid w:val="0"/>
              <w:ind w:left="20" w:right="57"/>
              <w:rPr>
                <w:sz w:val="20"/>
                <w:szCs w:val="20"/>
              </w:rPr>
            </w:pPr>
            <w:r w:rsidRPr="00845759">
              <w:rPr>
                <w:sz w:val="20"/>
                <w:szCs w:val="20"/>
              </w:rPr>
              <w:t>Скат горки опирается на опоры из фанеры толщиной не меньше 9мм, которые крепятся к бортам</w:t>
            </w:r>
          </w:p>
          <w:p w:rsidR="00845759" w:rsidRPr="00845759" w:rsidRDefault="00845759" w:rsidP="00845759">
            <w:pPr>
              <w:snapToGrid w:val="0"/>
              <w:ind w:left="20" w:right="57"/>
              <w:rPr>
                <w:sz w:val="20"/>
                <w:szCs w:val="20"/>
              </w:rPr>
            </w:pPr>
            <w:r w:rsidRPr="00845759">
              <w:rPr>
                <w:sz w:val="20"/>
                <w:szCs w:val="20"/>
              </w:rPr>
              <w:t xml:space="preserve">Сверху на скат горки устанавливается плинтус, который крепится к борту горки болтовыми соединениями. Плинтус должен быть изготовлен из влагостойкой фанеры ФСФ </w:t>
            </w:r>
          </w:p>
          <w:p w:rsidR="00845759" w:rsidRPr="00845759" w:rsidRDefault="00845759" w:rsidP="00845759">
            <w:pPr>
              <w:snapToGrid w:val="0"/>
              <w:ind w:left="20" w:right="57"/>
              <w:rPr>
                <w:sz w:val="20"/>
                <w:szCs w:val="20"/>
              </w:rPr>
            </w:pPr>
            <w:r w:rsidRPr="00845759">
              <w:rPr>
                <w:sz w:val="20"/>
                <w:szCs w:val="20"/>
              </w:rPr>
              <w:t>Для создания жесткости конструкции к бортам горки должны быть закреплены 9 связей, изготовленные из металлического листа толщиной не менее 2,5 мм в виде «</w:t>
            </w:r>
            <w:proofErr w:type="gramStart"/>
            <w:r w:rsidRPr="00845759">
              <w:rPr>
                <w:sz w:val="20"/>
                <w:szCs w:val="20"/>
              </w:rPr>
              <w:t>П»-</w:t>
            </w:r>
            <w:proofErr w:type="gramEnd"/>
            <w:r w:rsidRPr="00845759">
              <w:rPr>
                <w:sz w:val="20"/>
                <w:szCs w:val="20"/>
              </w:rPr>
              <w:t xml:space="preserve"> образной скобы и одна связь (крайняя) из листа толщиной не менее 4,0 мм. Борта горки должны возвышаться над уровнем ската не менее, чем на 120 мм.</w:t>
            </w:r>
          </w:p>
          <w:p w:rsidR="00F31D17" w:rsidRPr="00EF3713" w:rsidRDefault="00845759" w:rsidP="00845759">
            <w:pPr>
              <w:snapToGrid w:val="0"/>
              <w:ind w:left="20" w:right="57"/>
              <w:rPr>
                <w:sz w:val="20"/>
                <w:szCs w:val="20"/>
              </w:rPr>
            </w:pPr>
            <w:r w:rsidRPr="00845759">
              <w:rPr>
                <w:sz w:val="20"/>
                <w:szCs w:val="20"/>
              </w:rPr>
              <w:t>Монтаж производится путем бетонирования грунтозацепов.</w:t>
            </w:r>
          </w:p>
        </w:tc>
      </w:tr>
      <w:tr w:rsidR="00504E56" w:rsidTr="00C32739">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BA28A4" w:rsidRDefault="00504E56" w:rsidP="00504E56">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firstLine="34"/>
              <w:contextualSpacing/>
              <w:jc w:val="center"/>
              <w:rPr>
                <w:bCs/>
                <w:sz w:val="20"/>
                <w:szCs w:val="20"/>
              </w:rPr>
            </w:pPr>
            <w:r>
              <w:rPr>
                <w:bCs/>
                <w:noProof/>
                <w:sz w:val="20"/>
                <w:szCs w:val="20"/>
                <w:lang w:eastAsia="ru-RU"/>
              </w:rPr>
              <w:drawing>
                <wp:inline distT="0" distB="0" distL="0" distR="0" wp14:anchorId="247D84BF" wp14:editId="7E5A4B0E">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504E56" w:rsidRDefault="00504E56" w:rsidP="00504E56">
            <w:pPr>
              <w:snapToGrid w:val="0"/>
              <w:ind w:left="57" w:right="57" w:hanging="23"/>
              <w:rPr>
                <w:sz w:val="20"/>
                <w:szCs w:val="20"/>
              </w:rPr>
            </w:pPr>
            <w:r w:rsidRPr="00504E56">
              <w:rPr>
                <w:sz w:val="20"/>
                <w:szCs w:val="20"/>
              </w:rPr>
              <w:t>Лестница должна состоять из: перил, боковин, ступеней, бортов, вставок, отводов.</w:t>
            </w:r>
          </w:p>
          <w:p w:rsidR="00504E56" w:rsidRPr="00504E56" w:rsidRDefault="00504E56" w:rsidP="00504E56">
            <w:pPr>
              <w:snapToGrid w:val="0"/>
              <w:contextualSpacing/>
              <w:rPr>
                <w:sz w:val="20"/>
                <w:szCs w:val="20"/>
              </w:rPr>
            </w:pPr>
            <w:r w:rsidRPr="00504E56">
              <w:rPr>
                <w:sz w:val="20"/>
                <w:szCs w:val="20"/>
              </w:rPr>
              <w:t xml:space="preserve">Боковины выполнены из фанеры ФСФ влагостойкой, толщиной не менее 18 мм Перила лестницы должны быть изготовлены из металлической трубы размерами не менее 32*2 мм). </w:t>
            </w:r>
          </w:p>
          <w:p w:rsidR="00504E56" w:rsidRPr="00504E56" w:rsidRDefault="00504E56" w:rsidP="00504E56">
            <w:pPr>
              <w:snapToGrid w:val="0"/>
              <w:contextualSpacing/>
              <w:rPr>
                <w:sz w:val="20"/>
                <w:szCs w:val="20"/>
              </w:rPr>
            </w:pPr>
            <w:r w:rsidRPr="00504E56">
              <w:rPr>
                <w:sz w:val="20"/>
                <w:szCs w:val="20"/>
              </w:rPr>
              <w:t>Ступени выполнены из пластиковой накладки, закрепленной к металлическому кронштейну.</w:t>
            </w:r>
          </w:p>
          <w:p w:rsidR="00504E56" w:rsidRPr="00504E56" w:rsidRDefault="00504E56" w:rsidP="00504E56">
            <w:pPr>
              <w:snapToGrid w:val="0"/>
              <w:contextualSpacing/>
              <w:rPr>
                <w:sz w:val="20"/>
                <w:szCs w:val="20"/>
              </w:rPr>
            </w:pPr>
            <w:r w:rsidRPr="00504E56">
              <w:rPr>
                <w:sz w:val="20"/>
                <w:szCs w:val="20"/>
              </w:rPr>
              <w:t>Отводы выполнены из трубы размерами не менее Ø32 мм и толщиной стенки 2 мм.</w:t>
            </w:r>
          </w:p>
          <w:p w:rsidR="00504E56" w:rsidRPr="00504E56" w:rsidRDefault="00504E56" w:rsidP="00504E56">
            <w:pPr>
              <w:snapToGrid w:val="0"/>
              <w:contextualSpacing/>
              <w:rPr>
                <w:sz w:val="20"/>
                <w:szCs w:val="20"/>
              </w:rPr>
            </w:pPr>
            <w:r w:rsidRPr="00504E56">
              <w:rPr>
                <w:sz w:val="20"/>
                <w:szCs w:val="20"/>
              </w:rPr>
              <w:t>Борт выполнен из фанеры ФСФ влагостойкой, толщиной не менее 18 мм</w:t>
            </w:r>
          </w:p>
          <w:p w:rsidR="00504E56" w:rsidRPr="00504E56" w:rsidRDefault="00504E56" w:rsidP="00504E56">
            <w:pPr>
              <w:snapToGrid w:val="0"/>
              <w:contextualSpacing/>
              <w:rPr>
                <w:sz w:val="20"/>
                <w:szCs w:val="20"/>
              </w:rPr>
            </w:pPr>
            <w:r w:rsidRPr="00504E56">
              <w:rPr>
                <w:sz w:val="20"/>
                <w:szCs w:val="20"/>
              </w:rPr>
              <w:t>Вставки выполнены из фанеры ФСФ влагостойкой, толщиной не менее 18 мм</w:t>
            </w:r>
          </w:p>
          <w:p w:rsidR="00504E56" w:rsidRPr="00504E56" w:rsidRDefault="00504E56" w:rsidP="00504E56">
            <w:pPr>
              <w:snapToGrid w:val="0"/>
              <w:ind w:firstLine="34"/>
              <w:contextualSpacing/>
              <w:rPr>
                <w:sz w:val="20"/>
                <w:szCs w:val="20"/>
              </w:rPr>
            </w:pPr>
            <w:r w:rsidRPr="00504E56">
              <w:rPr>
                <w:sz w:val="20"/>
                <w:szCs w:val="20"/>
              </w:rPr>
              <w:t>К боковинам крепятся ступени и перила при помощи резьбовых соединений.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504E56" w:rsidRPr="00F63320" w:rsidRDefault="00504E56" w:rsidP="00504E56">
            <w:pPr>
              <w:snapToGrid w:val="0"/>
              <w:ind w:left="20" w:right="57"/>
              <w:rPr>
                <w:sz w:val="20"/>
                <w:szCs w:val="20"/>
              </w:rPr>
            </w:pPr>
            <w:r w:rsidRPr="00504E56">
              <w:rPr>
                <w:sz w:val="20"/>
                <w:szCs w:val="20"/>
              </w:rPr>
              <w:t>Лестница крепится к обоймам на стойках при помощи отводов и к площадке с помощью резьбовых соединений.</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845759" w:rsidRDefault="00504E56" w:rsidP="00504E56">
            <w:pPr>
              <w:snapToGrid w:val="0"/>
              <w:ind w:firstLine="175"/>
              <w:jc w:val="center"/>
              <w:rPr>
                <w:bCs/>
                <w:sz w:val="20"/>
                <w:szCs w:val="20"/>
              </w:rPr>
            </w:pP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504E56" w:rsidP="00504E56">
            <w:pPr>
              <w:snapToGrid w:val="0"/>
              <w:ind w:left="20" w:right="57"/>
              <w:rPr>
                <w:sz w:val="20"/>
                <w:szCs w:val="20"/>
              </w:rPr>
            </w:pP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Стойка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18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504E56" w:rsidP="00504E56">
            <w:pPr>
              <w:snapToGrid w:val="0"/>
              <w:ind w:firstLine="175"/>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и все встраиваемое оборудование комплекса.</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firstLine="34"/>
              <w:contextualSpacing/>
              <w:jc w:val="center"/>
              <w:rPr>
                <w:bCs/>
                <w:sz w:val="20"/>
                <w:szCs w:val="20"/>
              </w:rPr>
            </w:pPr>
            <w:r w:rsidRPr="00BA28A4">
              <w:rPr>
                <w:sz w:val="20"/>
                <w:szCs w:val="20"/>
              </w:rPr>
              <w:t>Ограждение 900 горки</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firstLine="34"/>
              <w:contextualSpacing/>
              <w:jc w:val="center"/>
              <w:rPr>
                <w:bCs/>
                <w:sz w:val="20"/>
                <w:szCs w:val="20"/>
              </w:rPr>
            </w:pPr>
            <w:r>
              <w:rPr>
                <w:bCs/>
                <w:noProof/>
                <w:sz w:val="20"/>
                <w:szCs w:val="20"/>
                <w:lang w:eastAsia="ru-RU"/>
              </w:rPr>
              <w:drawing>
                <wp:inline distT="0" distB="0" distL="0" distR="0" wp14:anchorId="5CDB4CE2" wp14:editId="64216266">
                  <wp:extent cx="209843" cy="30645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788" cy="320982"/>
                          </a:xfrm>
                          <a:prstGeom prst="rect">
                            <a:avLst/>
                          </a:prstGeom>
                          <a:noFill/>
                        </pic:spPr>
                      </pic:pic>
                    </a:graphicData>
                  </a:graphic>
                </wp:inline>
              </w:drawing>
            </w:r>
            <w:r>
              <w:rPr>
                <w:bCs/>
                <w:sz w:val="20"/>
                <w:szCs w:val="20"/>
              </w:rPr>
              <w:t xml:space="preserve"> 2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6601F2" w:rsidRDefault="00504E56" w:rsidP="00504E56">
            <w:pPr>
              <w:snapToGrid w:val="0"/>
              <w:ind w:firstLine="175"/>
              <w:rPr>
                <w:sz w:val="20"/>
                <w:szCs w:val="20"/>
              </w:rPr>
            </w:pPr>
            <w:r w:rsidRPr="006601F2">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504E56" w:rsidRPr="00F63320" w:rsidRDefault="00504E56" w:rsidP="00504E56">
            <w:pPr>
              <w:snapToGrid w:val="0"/>
              <w:ind w:firstLine="175"/>
              <w:rPr>
                <w:sz w:val="20"/>
                <w:szCs w:val="20"/>
              </w:rPr>
            </w:pPr>
            <w:r w:rsidRPr="006601F2">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33,5*2,8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w:t>
            </w:r>
            <w:r w:rsidRPr="006601F2">
              <w:rPr>
                <w:sz w:val="20"/>
                <w:szCs w:val="20"/>
              </w:rPr>
              <w:lastRenderedPageBreak/>
              <w:t>конструкции горки. Габаритные размеры фанерного ограждения должны быть не менее 340*955 мм</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Ограждение 900</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6FC8DD43" wp14:editId="07DD3700">
                  <wp:extent cx="281354" cy="410071"/>
                  <wp:effectExtent l="0" t="0" r="4445" b="9525"/>
                  <wp:docPr id="56" name="Рисунок 5" descr="9b4dd1f2-f819-40eb-8c43-8e2114750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b4dd1f2-f819-40eb-8c43-8e21147503c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4001" cy="413930"/>
                          </a:xfrm>
                          <a:prstGeom prst="rect">
                            <a:avLst/>
                          </a:prstGeom>
                          <a:noFill/>
                          <a:ln>
                            <a:noFill/>
                          </a:ln>
                        </pic:spPr>
                      </pic:pic>
                    </a:graphicData>
                  </a:graphic>
                </wp:inline>
              </w:drawing>
            </w:r>
            <w:r>
              <w:rPr>
                <w:bCs/>
                <w:sz w:val="20"/>
                <w:szCs w:val="20"/>
              </w:rPr>
              <w:t xml:space="preserve"> 2шт            </w:t>
            </w:r>
            <w:r>
              <w:rPr>
                <w:rFonts w:ascii="Arial" w:hAnsi="Arial" w:cs="Arial"/>
                <w:noProof/>
                <w:sz w:val="18"/>
                <w:szCs w:val="18"/>
                <w:lang w:eastAsia="ru-RU"/>
              </w:rPr>
              <w:drawing>
                <wp:inline distT="0" distB="0" distL="0" distR="0" wp14:anchorId="4C939E97" wp14:editId="5637EB69">
                  <wp:extent cx="273050" cy="379730"/>
                  <wp:effectExtent l="0" t="0" r="0" b="1270"/>
                  <wp:docPr id="19" name="Рисунок 19" descr="90c47ff7-a14e-4c78-822d-61916f10b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0c47ff7-a14e-4c78-822d-61916f10ba8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050" cy="379730"/>
                          </a:xfrm>
                          <a:prstGeom prst="rect">
                            <a:avLst/>
                          </a:prstGeom>
                          <a:noFill/>
                          <a:ln>
                            <a:noFill/>
                          </a:ln>
                        </pic:spPr>
                      </pic:pic>
                    </a:graphicData>
                  </a:graphic>
                </wp:inline>
              </w:drawing>
            </w:r>
            <w:r>
              <w:rPr>
                <w:bCs/>
                <w:sz w:val="20"/>
                <w:szCs w:val="20"/>
              </w:rPr>
              <w:t xml:space="preserve"> 2шт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вух кронштейнов</w:t>
            </w:r>
            <w:r>
              <w:rPr>
                <w:sz w:val="20"/>
                <w:szCs w:val="20"/>
              </w:rPr>
              <w:t>, д</w:t>
            </w:r>
            <w:r w:rsidRPr="00513547">
              <w:rPr>
                <w:sz w:val="20"/>
                <w:szCs w:val="20"/>
              </w:rPr>
              <w:t>вух отводов</w:t>
            </w:r>
            <w:r>
              <w:rPr>
                <w:sz w:val="20"/>
                <w:szCs w:val="20"/>
              </w:rPr>
              <w:t>, панели</w:t>
            </w:r>
            <w:r w:rsidRPr="00513547">
              <w:rPr>
                <w:sz w:val="20"/>
                <w:szCs w:val="20"/>
              </w:rPr>
              <w:t xml:space="preserve"> (фанерной)</w:t>
            </w:r>
          </w:p>
          <w:p w:rsidR="00504E56" w:rsidRPr="00513547" w:rsidRDefault="00504E56" w:rsidP="00504E56">
            <w:pPr>
              <w:snapToGrid w:val="0"/>
              <w:ind w:firstLine="34"/>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04E56" w:rsidRPr="00513547" w:rsidRDefault="00504E56" w:rsidP="00504E56">
            <w:pPr>
              <w:snapToGrid w:val="0"/>
              <w:ind w:firstLine="34"/>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04E56" w:rsidRPr="00513547" w:rsidRDefault="00504E56" w:rsidP="00504E56">
            <w:pPr>
              <w:snapToGrid w:val="0"/>
              <w:ind w:firstLine="175"/>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04E56" w:rsidRPr="00F63320" w:rsidRDefault="00504E56" w:rsidP="00504E56">
            <w:pPr>
              <w:snapToGrid w:val="0"/>
              <w:ind w:firstLine="175"/>
              <w:rPr>
                <w:bCs/>
                <w:sz w:val="20"/>
                <w:szCs w:val="20"/>
              </w:rPr>
            </w:pPr>
            <w:r>
              <w:rPr>
                <w:sz w:val="20"/>
                <w:szCs w:val="20"/>
              </w:rPr>
              <w:t xml:space="preserve">Ограждение крепится к обоймам на стойках при помощи отводов и к площадке </w:t>
            </w:r>
            <w:r w:rsidRPr="00ED4A71">
              <w:rPr>
                <w:sz w:val="20"/>
                <w:szCs w:val="20"/>
              </w:rPr>
              <w:t>с помощью резьбовых соединений.</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jc w:val="center"/>
              <w:rPr>
                <w:sz w:val="20"/>
                <w:szCs w:val="20"/>
              </w:rPr>
            </w:pPr>
            <w:r w:rsidRPr="006601F2">
              <w:rPr>
                <w:sz w:val="20"/>
                <w:szCs w:val="20"/>
              </w:rPr>
              <w:t>Ограждение 900 (Бизиборд)</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rPr>
                <w:sz w:val="20"/>
                <w:szCs w:val="20"/>
              </w:rPr>
            </w:pPr>
            <w:r w:rsidRPr="00E62D53">
              <w:rPr>
                <w:rFonts w:ascii="Arial" w:hAnsi="Arial" w:cs="Arial"/>
                <w:noProof/>
                <w:sz w:val="18"/>
                <w:szCs w:val="18"/>
                <w:lang w:eastAsia="ru-RU"/>
              </w:rPr>
              <w:drawing>
                <wp:inline distT="0" distB="0" distL="0" distR="0" wp14:anchorId="3A4EEBD8" wp14:editId="00BA8900">
                  <wp:extent cx="261939" cy="373834"/>
                  <wp:effectExtent l="0" t="0" r="5080" b="7620"/>
                  <wp:docPr id="14" name="Рисунок 14" descr="\\ZISO.local\WORK\Отделы\Конструкторы\А.Григорьев\101.114.00 КИД\Паспорт\Рис\Узлы и дет\Огр-139.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ISO.local\WORK\Отделы\Конструкторы\А.Григорьев\101.114.00 КИД\Паспорт\Рис\Узлы и дет\Огр-139.00 Ограждение.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941" cy="413798"/>
                          </a:xfrm>
                          <a:prstGeom prst="rect">
                            <a:avLst/>
                          </a:prstGeom>
                          <a:noFill/>
                          <a:ln>
                            <a:noFill/>
                          </a:ln>
                        </pic:spPr>
                      </pic:pic>
                    </a:graphicData>
                  </a:graphic>
                </wp:inline>
              </w:drawing>
            </w:r>
            <w:r>
              <w:rPr>
                <w:sz w:val="20"/>
                <w:szCs w:val="20"/>
              </w:rPr>
              <w:t xml:space="preserve"> 1 шт     </w:t>
            </w:r>
            <w:r>
              <w:rPr>
                <w:rFonts w:ascii="Arial" w:hAnsi="Arial" w:cs="Arial"/>
                <w:noProof/>
                <w:sz w:val="18"/>
                <w:szCs w:val="18"/>
                <w:lang w:eastAsia="ru-RU"/>
              </w:rPr>
              <w:drawing>
                <wp:inline distT="0" distB="0" distL="0" distR="0" wp14:anchorId="0F267C13" wp14:editId="5272ABC9">
                  <wp:extent cx="297657" cy="426811"/>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2286" cy="433449"/>
                          </a:xfrm>
                          <a:prstGeom prst="rect">
                            <a:avLst/>
                          </a:prstGeom>
                          <a:noFill/>
                        </pic:spPr>
                      </pic:pic>
                    </a:graphicData>
                  </a:graphic>
                </wp:inline>
              </w:drawing>
            </w:r>
            <w:r>
              <w:rPr>
                <w:sz w:val="20"/>
                <w:szCs w:val="20"/>
              </w:rPr>
              <w:t xml:space="preserve"> 1 шт </w:t>
            </w:r>
            <w:r>
              <w:rPr>
                <w:rFonts w:ascii="Arial" w:hAnsi="Arial" w:cs="Arial"/>
                <w:noProof/>
                <w:sz w:val="18"/>
                <w:szCs w:val="18"/>
              </w:rPr>
              <w:t xml:space="preserve">    </w:t>
            </w:r>
            <w:r w:rsidRPr="00E62D53">
              <w:rPr>
                <w:rFonts w:ascii="Arial" w:hAnsi="Arial" w:cs="Arial"/>
                <w:noProof/>
                <w:sz w:val="18"/>
                <w:szCs w:val="18"/>
                <w:lang w:eastAsia="ru-RU"/>
              </w:rPr>
              <w:drawing>
                <wp:inline distT="0" distB="0" distL="0" distR="0" wp14:anchorId="14351CEB" wp14:editId="54A32BE7">
                  <wp:extent cx="310316" cy="442876"/>
                  <wp:effectExtent l="0" t="0" r="0" b="0"/>
                  <wp:docPr id="15" name="Рисунок 15" descr="\\ZISO.local\WORK\Отделы\Конструкторы\А.Григорьев\101.114.00 КИД\Паспорт\Рис\Узлы и дет\Огр-139.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ISO.local\WORK\Отделы\Конструкторы\А.Григорьев\101.114.00 КИД\Паспорт\Рис\Узлы и дет\Огр-139.00-02 Ограждение.em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673" cy="463366"/>
                          </a:xfrm>
                          <a:prstGeom prst="rect">
                            <a:avLst/>
                          </a:prstGeom>
                          <a:noFill/>
                          <a:ln>
                            <a:noFill/>
                          </a:ln>
                        </pic:spPr>
                      </pic:pic>
                    </a:graphicData>
                  </a:graphic>
                </wp:inline>
              </w:drawing>
            </w:r>
            <w:r>
              <w:rPr>
                <w:sz w:val="20"/>
                <w:szCs w:val="20"/>
              </w:rPr>
              <w:t xml:space="preserve"> 1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 бизиборда</w:t>
            </w:r>
          </w:p>
          <w:p w:rsidR="00504E56" w:rsidRPr="00513547" w:rsidRDefault="00504E56" w:rsidP="00504E56">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04E56" w:rsidRPr="00513547" w:rsidRDefault="00504E56" w:rsidP="00504E56">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04E56" w:rsidRPr="00513547" w:rsidRDefault="00504E56" w:rsidP="00504E56">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04E56" w:rsidRDefault="00504E56" w:rsidP="00504E56">
            <w:pPr>
              <w:snapToGrid w:val="0"/>
              <w:contextualSpacing/>
              <w:rPr>
                <w:sz w:val="20"/>
                <w:szCs w:val="20"/>
              </w:rPr>
            </w:pPr>
            <w:r>
              <w:rPr>
                <w:sz w:val="20"/>
                <w:szCs w:val="20"/>
              </w:rPr>
              <w:t xml:space="preserve">Бизиборд крепится к панели </w:t>
            </w:r>
            <w:r w:rsidRPr="006615D5">
              <w:rPr>
                <w:sz w:val="20"/>
                <w:szCs w:val="20"/>
              </w:rPr>
              <w:t>с помощью резьбовых соединений.</w:t>
            </w:r>
          </w:p>
          <w:p w:rsidR="00504E56" w:rsidRPr="00513547" w:rsidRDefault="00504E56" w:rsidP="00504E56">
            <w:pPr>
              <w:snapToGrid w:val="0"/>
              <w:contextualSpacing/>
              <w:rPr>
                <w:sz w:val="20"/>
                <w:szCs w:val="20"/>
              </w:rPr>
            </w:pPr>
            <w:r>
              <w:rPr>
                <w:sz w:val="20"/>
                <w:szCs w:val="20"/>
              </w:rPr>
              <w:t>Ограждение крепится к обоймам на стойках при помощи отводов.</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noProof/>
                <w:sz w:val="20"/>
                <w:szCs w:val="20"/>
                <w:lang w:eastAsia="ru-RU"/>
              </w:rPr>
              <w:drawing>
                <wp:inline distT="0" distB="0" distL="0" distR="0" wp14:anchorId="12D8102B" wp14:editId="05F0ED88">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504E56" w:rsidP="00504E56">
            <w:pPr>
              <w:snapToGrid w:val="0"/>
              <w:ind w:firstLine="175"/>
              <w:rPr>
                <w:bCs/>
                <w:sz w:val="20"/>
                <w:szCs w:val="20"/>
              </w:rPr>
            </w:pPr>
            <w:r w:rsidRPr="005C365A">
              <w:rPr>
                <w:sz w:val="20"/>
                <w:szCs w:val="20"/>
              </w:rPr>
              <w:t>Ограждение устанавливается для безопасного входа на площадку со стороны лестницы вертикальной и лаза шеста и представляет собой поперечину длиной 780+-1мм, изготовленную из металлической трубы диаметром не менее 33</w:t>
            </w:r>
            <w:r>
              <w:rPr>
                <w:sz w:val="20"/>
                <w:szCs w:val="20"/>
              </w:rPr>
              <w:t>,5 мм толщиной не менее 2,8 мм.</w:t>
            </w:r>
            <w:r w:rsidRPr="005C365A">
              <w:rPr>
                <w:sz w:val="20"/>
                <w:szCs w:val="20"/>
              </w:rPr>
              <w:t xml:space="preserve"> С обеих сторон </w:t>
            </w:r>
            <w:r>
              <w:rPr>
                <w:sz w:val="20"/>
                <w:szCs w:val="20"/>
              </w:rPr>
              <w:t>к поперечине крепятся о</w:t>
            </w:r>
            <w:r w:rsidRPr="005C365A">
              <w:rPr>
                <w:sz w:val="20"/>
                <w:szCs w:val="20"/>
              </w:rPr>
              <w:t>твод</w:t>
            </w:r>
            <w:r>
              <w:rPr>
                <w:sz w:val="20"/>
                <w:szCs w:val="20"/>
              </w:rPr>
              <w:t>ы</w:t>
            </w:r>
            <w:r w:rsidRPr="005C365A">
              <w:rPr>
                <w:sz w:val="20"/>
                <w:szCs w:val="20"/>
              </w:rPr>
              <w:t xml:space="preserve"> </w:t>
            </w:r>
            <w:r>
              <w:rPr>
                <w:sz w:val="20"/>
                <w:szCs w:val="20"/>
              </w:rPr>
              <w:t>в виде двух стальных полуобойм, которые крепятся к обоймам стоек.</w:t>
            </w:r>
          </w:p>
        </w:tc>
      </w:tr>
      <w:tr w:rsidR="00504E56" w:rsidTr="00FE75C8">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504E56" w:rsidP="00504E56">
            <w:pPr>
              <w:snapToGrid w:val="0"/>
              <w:ind w:firstLine="175"/>
              <w:rPr>
                <w:sz w:val="20"/>
                <w:szCs w:val="20"/>
              </w:rPr>
            </w:pPr>
            <w:r>
              <w:rPr>
                <w:bCs/>
                <w:sz w:val="20"/>
                <w:szCs w:val="20"/>
              </w:rPr>
              <w:t>Ограждение 900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BF0E54" w:rsidP="00BF0E54">
            <w:pPr>
              <w:snapToGrid w:val="0"/>
              <w:ind w:firstLine="175"/>
              <w:jc w:val="center"/>
              <w:rPr>
                <w:sz w:val="20"/>
                <w:szCs w:val="20"/>
              </w:rPr>
            </w:pPr>
            <w:r>
              <w:rPr>
                <w:rFonts w:ascii="Arial" w:hAnsi="Arial" w:cs="Arial"/>
                <w:noProof/>
                <w:sz w:val="18"/>
                <w:szCs w:val="18"/>
                <w:lang w:eastAsia="ru-RU"/>
              </w:rPr>
              <w:drawing>
                <wp:inline distT="0" distB="0" distL="0" distR="0">
                  <wp:extent cx="243205" cy="421640"/>
                  <wp:effectExtent l="0" t="0" r="4445" b="0"/>
                  <wp:docPr id="24" name="Рисунок 24" descr="90dc715b-2f1a-45dd-9894-a3c0a4b387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0dc715b-2f1a-45dd-9894-a3c0a4b3876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205" cy="421640"/>
                          </a:xfrm>
                          <a:prstGeom prst="rect">
                            <a:avLst/>
                          </a:prstGeom>
                          <a:noFill/>
                          <a:ln>
                            <a:noFill/>
                          </a:ln>
                        </pic:spPr>
                      </pic:pic>
                    </a:graphicData>
                  </a:graphic>
                </wp:inline>
              </w:drawing>
            </w:r>
            <w:r>
              <w:rPr>
                <w:sz w:val="20"/>
                <w:szCs w:val="20"/>
              </w:rPr>
              <w:t xml:space="preserve">2шт               </w:t>
            </w:r>
            <w:r>
              <w:rPr>
                <w:rFonts w:ascii="Arial" w:hAnsi="Arial" w:cs="Arial"/>
                <w:noProof/>
                <w:sz w:val="18"/>
                <w:szCs w:val="18"/>
                <w:lang w:eastAsia="ru-RU"/>
              </w:rPr>
              <w:drawing>
                <wp:inline distT="0" distB="0" distL="0" distR="0">
                  <wp:extent cx="260985" cy="439420"/>
                  <wp:effectExtent l="0" t="0" r="5715" b="0"/>
                  <wp:docPr id="25" name="Рисунок 25" descr="98b515c0-3479-45f0-90f3-c0228d82d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8b515c0-3479-45f0-90f3-c0228d82d38b"/>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985" cy="439420"/>
                          </a:xfrm>
                          <a:prstGeom prst="rect">
                            <a:avLst/>
                          </a:prstGeom>
                          <a:noFill/>
                          <a:ln>
                            <a:noFill/>
                          </a:ln>
                        </pic:spPr>
                      </pic:pic>
                    </a:graphicData>
                  </a:graphic>
                </wp:inline>
              </w:drawing>
            </w:r>
            <w:r>
              <w:rPr>
                <w:sz w:val="20"/>
                <w:szCs w:val="20"/>
              </w:rPr>
              <w:t xml:space="preserve"> 2шт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BF0E54" w:rsidRPr="00513547" w:rsidRDefault="00BF0E54" w:rsidP="00BF0E54">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кронштейнов</w:t>
            </w:r>
            <w:r>
              <w:rPr>
                <w:sz w:val="20"/>
                <w:szCs w:val="20"/>
              </w:rPr>
              <w:t>, 4</w:t>
            </w:r>
            <w:r w:rsidRPr="00513547">
              <w:rPr>
                <w:sz w:val="20"/>
                <w:szCs w:val="20"/>
              </w:rPr>
              <w:t xml:space="preserve"> отводов</w:t>
            </w:r>
            <w:r>
              <w:rPr>
                <w:sz w:val="20"/>
                <w:szCs w:val="20"/>
              </w:rPr>
              <w:t>, панели</w:t>
            </w:r>
            <w:r w:rsidRPr="00513547">
              <w:rPr>
                <w:sz w:val="20"/>
                <w:szCs w:val="20"/>
              </w:rPr>
              <w:t xml:space="preserve"> (фанерной)</w:t>
            </w:r>
            <w:r>
              <w:rPr>
                <w:sz w:val="20"/>
                <w:szCs w:val="20"/>
              </w:rPr>
              <w:t>.</w:t>
            </w:r>
          </w:p>
          <w:p w:rsidR="00BF0E54" w:rsidRPr="00513547" w:rsidRDefault="00BF0E54" w:rsidP="00BF0E54">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BF0E54" w:rsidRPr="00513547" w:rsidRDefault="00BF0E54" w:rsidP="00BF0E54">
            <w:pPr>
              <w:snapToGrid w:val="0"/>
              <w:contextualSpacing/>
              <w:rPr>
                <w:sz w:val="20"/>
                <w:szCs w:val="20"/>
              </w:rPr>
            </w:pPr>
            <w:r>
              <w:rPr>
                <w:sz w:val="20"/>
                <w:szCs w:val="20"/>
              </w:rPr>
              <w:t>О</w:t>
            </w:r>
            <w:r w:rsidRPr="00513547">
              <w:rPr>
                <w:sz w:val="20"/>
                <w:szCs w:val="20"/>
              </w:rPr>
              <w:t>твод, должен быть изготовлен из металлического листа толщиной не менее 2,5 мм, с помощью которого происходит фиксация ограждения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BF0E54" w:rsidRPr="00513547" w:rsidRDefault="00BF0E54" w:rsidP="00BF0E54">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w:t>
            </w:r>
          </w:p>
          <w:p w:rsidR="00504E56" w:rsidRPr="005C365A" w:rsidRDefault="00BF0E54" w:rsidP="00BF0E54">
            <w:pPr>
              <w:snapToGrid w:val="0"/>
              <w:ind w:firstLine="175"/>
              <w:rPr>
                <w:sz w:val="20"/>
                <w:szCs w:val="20"/>
              </w:rPr>
            </w:pPr>
            <w:r>
              <w:rPr>
                <w:sz w:val="20"/>
                <w:szCs w:val="20"/>
              </w:rPr>
              <w:t>Ограждение крепится к обоймам на стойках при помощи отводов.</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504E56" w:rsidP="00504E56">
            <w:pPr>
              <w:snapToGrid w:val="0"/>
              <w:ind w:firstLine="175"/>
              <w:jc w:val="center"/>
              <w:rPr>
                <w:sz w:val="20"/>
                <w:szCs w:val="20"/>
              </w:rPr>
            </w:pPr>
            <w:r>
              <w:rPr>
                <w:sz w:val="20"/>
                <w:szCs w:val="20"/>
              </w:rPr>
              <w:t>Ограждение площадки</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504E56" w:rsidP="00504E56">
            <w:pPr>
              <w:snapToGrid w:val="0"/>
              <w:ind w:firstLine="175"/>
              <w:rPr>
                <w:sz w:val="20"/>
                <w:szCs w:val="20"/>
              </w:rPr>
            </w:pPr>
            <w:r>
              <w:rPr>
                <w:rFonts w:ascii="Arial" w:hAnsi="Arial" w:cs="Arial"/>
                <w:noProof/>
                <w:sz w:val="18"/>
                <w:szCs w:val="18"/>
                <w:lang w:eastAsia="ru-RU"/>
              </w:rPr>
              <w:drawing>
                <wp:inline distT="0" distB="0" distL="0" distR="0" wp14:anchorId="06D53ED2" wp14:editId="3DD7AB8C">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Pr>
                <w:sz w:val="20"/>
                <w:szCs w:val="20"/>
              </w:rPr>
              <w:t xml:space="preserve"> 2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Default="00504E56" w:rsidP="00504E56">
            <w:pPr>
              <w:snapToGrid w:val="0"/>
              <w:ind w:firstLine="34"/>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504E56" w:rsidRPr="005C365A" w:rsidRDefault="00504E56" w:rsidP="00504E56">
            <w:pPr>
              <w:snapToGrid w:val="0"/>
              <w:ind w:firstLine="34"/>
              <w:contextualSpacing/>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jc w:val="center"/>
              <w:rPr>
                <w:sz w:val="20"/>
                <w:szCs w:val="20"/>
              </w:rPr>
            </w:pPr>
            <w:r>
              <w:rPr>
                <w:sz w:val="20"/>
                <w:szCs w:val="20"/>
              </w:rPr>
              <w:t>Крыша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rPr>
                <w:sz w:val="20"/>
                <w:szCs w:val="20"/>
              </w:rPr>
            </w:pPr>
            <w:r w:rsidRPr="008A3D0D">
              <w:rPr>
                <w:rFonts w:ascii="Arial" w:hAnsi="Arial" w:cs="Arial"/>
                <w:noProof/>
                <w:sz w:val="18"/>
                <w:szCs w:val="18"/>
                <w:lang w:eastAsia="ru-RU"/>
              </w:rPr>
              <w:drawing>
                <wp:inline distT="0" distB="0" distL="0" distR="0" wp14:anchorId="15DCE89D" wp14:editId="56D47ED7">
                  <wp:extent cx="461786" cy="374679"/>
                  <wp:effectExtent l="0" t="0" r="0" b="6350"/>
                  <wp:docPr id="20" name="Рисунок 20" descr="\\ZISO.local\WORK\Отделы\Конструкторы\А.Григорьев\101.115.00\Кр-16.00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ZISO.local\WORK\Отделы\Конструкторы\А.Григорьев\101.115.00\Кр-16.00 Крыша.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7725" cy="387611"/>
                          </a:xfrm>
                          <a:prstGeom prst="rect">
                            <a:avLst/>
                          </a:prstGeom>
                          <a:noFill/>
                          <a:ln>
                            <a:noFill/>
                          </a:ln>
                        </pic:spPr>
                      </pic:pic>
                    </a:graphicData>
                  </a:graphic>
                </wp:inline>
              </w:drawing>
            </w:r>
            <w:r>
              <w:rPr>
                <w:sz w:val="20"/>
                <w:szCs w:val="20"/>
              </w:rPr>
              <w:t xml:space="preserve"> 2шт</w:t>
            </w:r>
            <w:r w:rsidRPr="005C01EE">
              <w:rPr>
                <w:rFonts w:ascii="Arial" w:hAnsi="Arial" w:cs="Arial"/>
                <w:noProof/>
                <w:sz w:val="18"/>
                <w:szCs w:val="18"/>
                <w:lang w:eastAsia="ru-RU"/>
              </w:rPr>
              <w:drawing>
                <wp:inline distT="0" distB="0" distL="0" distR="0" wp14:anchorId="3112D39A" wp14:editId="3A4C7816">
                  <wp:extent cx="491966" cy="398780"/>
                  <wp:effectExtent l="0" t="0" r="3810" b="1270"/>
                  <wp:docPr id="10" name="Рисунок 10" descr="\\ZISO.local\WORK\Отделы\Конструкторы\А.Григорьев\101.114.00 КИД\Рис\Кр-16.00-01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SO.local\WORK\Отделы\Конструкторы\А.Григорьев\101.114.00 КИД\Рис\Кр-16.00-01 Крыша.em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12621" cy="415523"/>
                          </a:xfrm>
                          <a:prstGeom prst="rect">
                            <a:avLst/>
                          </a:prstGeom>
                          <a:noFill/>
                          <a:ln>
                            <a:noFill/>
                          </a:ln>
                        </pic:spPr>
                      </pic:pic>
                    </a:graphicData>
                  </a:graphic>
                </wp:inline>
              </w:drawing>
            </w:r>
            <w:r>
              <w:rPr>
                <w:sz w:val="20"/>
                <w:szCs w:val="20"/>
              </w:rPr>
              <w:t xml:space="preserve"> </w:t>
            </w:r>
            <w:proofErr w:type="spellStart"/>
            <w:r>
              <w:rPr>
                <w:sz w:val="20"/>
                <w:szCs w:val="20"/>
              </w:rPr>
              <w:t>2шт</w:t>
            </w:r>
            <w:proofErr w:type="spellEnd"/>
            <w:r w:rsidRPr="008A3D0D">
              <w:rPr>
                <w:rFonts w:ascii="Arial" w:hAnsi="Arial" w:cs="Arial"/>
                <w:noProof/>
                <w:sz w:val="18"/>
                <w:szCs w:val="18"/>
                <w:lang w:eastAsia="ru-RU"/>
              </w:rPr>
              <w:drawing>
                <wp:inline distT="0" distB="0" distL="0" distR="0" wp14:anchorId="22A7C63A" wp14:editId="196C5792">
                  <wp:extent cx="407475" cy="442898"/>
                  <wp:effectExtent l="0" t="0" r="0" b="0"/>
                  <wp:docPr id="8" name="Рисунок 8" descr="\\ZISO.local\WORK\Отделы\Конструкторы\А.Григорьев\101.115.00\Кр-16.00-02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ZISO.local\WORK\Отделы\Конструкторы\А.Григорьев\101.115.00\Кр-16.00-02 Крыша.e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9675" cy="456159"/>
                          </a:xfrm>
                          <a:prstGeom prst="rect">
                            <a:avLst/>
                          </a:prstGeom>
                          <a:noFill/>
                          <a:ln>
                            <a:noFill/>
                          </a:ln>
                        </pic:spPr>
                      </pic:pic>
                    </a:graphicData>
                  </a:graphic>
                </wp:inline>
              </w:drawing>
            </w:r>
            <w:r>
              <w:rPr>
                <w:sz w:val="20"/>
                <w:szCs w:val="20"/>
              </w:rPr>
              <w:t xml:space="preserve"> </w:t>
            </w:r>
            <w:proofErr w:type="spellStart"/>
            <w:r>
              <w:rPr>
                <w:sz w:val="20"/>
                <w:szCs w:val="20"/>
              </w:rPr>
              <w:t>2шт</w:t>
            </w:r>
            <w:proofErr w:type="spellEnd"/>
            <w:r w:rsidRPr="008A3D0D">
              <w:rPr>
                <w:rFonts w:ascii="Arial" w:hAnsi="Arial" w:cs="Arial"/>
                <w:noProof/>
                <w:sz w:val="18"/>
                <w:szCs w:val="18"/>
                <w:lang w:eastAsia="ru-RU"/>
              </w:rPr>
              <w:drawing>
                <wp:inline distT="0" distB="0" distL="0" distR="0" wp14:anchorId="6C682DDD" wp14:editId="73B46F78">
                  <wp:extent cx="388624" cy="422408"/>
                  <wp:effectExtent l="0" t="0" r="0" b="0"/>
                  <wp:docPr id="21" name="Рисунок 21" descr="\\ZISO.local\WORK\Отделы\Конструкторы\А.Григорьев\101.115.00\Кр-16.00-03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ZISO.local\WORK\Отделы\Конструкторы\А.Григорьев\101.115.00\Кр-16.00-03 Крыша.em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9752" cy="434504"/>
                          </a:xfrm>
                          <a:prstGeom prst="rect">
                            <a:avLst/>
                          </a:prstGeom>
                          <a:noFill/>
                          <a:ln>
                            <a:noFill/>
                          </a:ln>
                        </pic:spPr>
                      </pic:pic>
                    </a:graphicData>
                  </a:graphic>
                </wp:inline>
              </w:drawing>
            </w:r>
            <w:r>
              <w:rPr>
                <w:sz w:val="20"/>
                <w:szCs w:val="20"/>
              </w:rPr>
              <w:t xml:space="preserve"> </w:t>
            </w:r>
            <w:proofErr w:type="spellStart"/>
            <w:r>
              <w:rPr>
                <w:sz w:val="20"/>
                <w:szCs w:val="20"/>
              </w:rPr>
              <w:t>2шт</w:t>
            </w:r>
            <w:proofErr w:type="spellEnd"/>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3</w:t>
            </w:r>
            <w:r w:rsidRPr="00513547">
              <w:rPr>
                <w:sz w:val="20"/>
                <w:szCs w:val="20"/>
              </w:rPr>
              <w:t xml:space="preserve"> кронштейнов</w:t>
            </w:r>
            <w:r>
              <w:rPr>
                <w:sz w:val="20"/>
                <w:szCs w:val="20"/>
              </w:rPr>
              <w:t>, 3</w:t>
            </w:r>
            <w:r w:rsidRPr="00513547">
              <w:rPr>
                <w:sz w:val="20"/>
                <w:szCs w:val="20"/>
              </w:rPr>
              <w:t xml:space="preserve"> отводов</w:t>
            </w:r>
            <w:r>
              <w:rPr>
                <w:sz w:val="20"/>
                <w:szCs w:val="20"/>
              </w:rPr>
              <w:t>, панели, вставки</w:t>
            </w:r>
          </w:p>
          <w:p w:rsidR="00504E56" w:rsidRPr="00513547" w:rsidRDefault="00504E56" w:rsidP="00504E56">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504E56" w:rsidRPr="00513547" w:rsidRDefault="00504E56" w:rsidP="00504E56">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504E56" w:rsidRPr="00513547" w:rsidRDefault="00504E56" w:rsidP="00504E56">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Вставки- декоративные элементы из фанеры ФСФ</w:t>
            </w:r>
            <w:r>
              <w:t xml:space="preserve"> </w:t>
            </w:r>
            <w:r w:rsidRPr="00E75777">
              <w:rPr>
                <w:sz w:val="20"/>
                <w:szCs w:val="20"/>
              </w:rPr>
              <w:t>толщиной не менее 15 мм</w:t>
            </w:r>
          </w:p>
          <w:p w:rsidR="00504E56" w:rsidRDefault="00504E56" w:rsidP="00504E56">
            <w:pPr>
              <w:snapToGrid w:val="0"/>
              <w:contextualSpacing/>
              <w:rPr>
                <w:sz w:val="20"/>
                <w:szCs w:val="20"/>
              </w:rPr>
            </w:pPr>
            <w:r>
              <w:rPr>
                <w:sz w:val="20"/>
                <w:szCs w:val="20"/>
              </w:rPr>
              <w:t xml:space="preserve">Вставки крепятся к панели </w:t>
            </w:r>
            <w:r w:rsidRPr="006615D5">
              <w:rPr>
                <w:sz w:val="20"/>
                <w:szCs w:val="20"/>
              </w:rPr>
              <w:t>с помощью резьбовых соединений.</w:t>
            </w:r>
          </w:p>
          <w:p w:rsidR="00504E56" w:rsidRPr="00513547" w:rsidRDefault="00504E56" w:rsidP="00504E56">
            <w:pPr>
              <w:snapToGrid w:val="0"/>
              <w:ind w:firstLine="34"/>
              <w:contextualSpacing/>
              <w:rPr>
                <w:sz w:val="20"/>
                <w:szCs w:val="20"/>
              </w:rPr>
            </w:pPr>
            <w:r>
              <w:rPr>
                <w:sz w:val="20"/>
                <w:szCs w:val="20"/>
              </w:rPr>
              <w:t>Крыша крепится к обоймам на стойках при помощи отводов.</w:t>
            </w:r>
          </w:p>
        </w:tc>
      </w:tr>
      <w:tr w:rsidR="0009263C" w:rsidTr="00C503A6">
        <w:trPr>
          <w:trHeight w:val="255"/>
        </w:trPr>
        <w:tc>
          <w:tcPr>
            <w:tcW w:w="541"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09263C" w:rsidRDefault="0009263C" w:rsidP="0009263C">
            <w:pPr>
              <w:snapToGrid w:val="0"/>
              <w:contextualSpacing/>
              <w:jc w:val="center"/>
              <w:rPr>
                <w:sz w:val="20"/>
                <w:szCs w:val="20"/>
              </w:rPr>
            </w:pPr>
            <w:r>
              <w:rPr>
                <w:sz w:val="20"/>
                <w:szCs w:val="20"/>
              </w:rPr>
              <w:t>Крыша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09263C" w:rsidRDefault="0009263C" w:rsidP="0009263C">
            <w:pPr>
              <w:snapToGrid w:val="0"/>
              <w:contextualSpacing/>
              <w:jc w:val="center"/>
              <w:rPr>
                <w:sz w:val="20"/>
                <w:szCs w:val="20"/>
              </w:rPr>
            </w:pPr>
            <w:r>
              <w:rPr>
                <w:rFonts w:ascii="Arial" w:hAnsi="Arial" w:cs="Arial"/>
                <w:noProof/>
                <w:sz w:val="18"/>
                <w:szCs w:val="18"/>
                <w:lang w:eastAsia="ru-RU"/>
              </w:rPr>
              <w:drawing>
                <wp:inline distT="0" distB="0" distL="0" distR="0">
                  <wp:extent cx="575945" cy="439420"/>
                  <wp:effectExtent l="0" t="0" r="0" b="0"/>
                  <wp:docPr id="26" name="Рисунок 26" descr="ec17e383-772a-4d81-af3e-2127b63e8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c17e383-772a-4d81-af3e-2127b63e87e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945" cy="439420"/>
                          </a:xfrm>
                          <a:prstGeom prst="rect">
                            <a:avLst/>
                          </a:prstGeom>
                          <a:noFill/>
                          <a:ln>
                            <a:noFill/>
                          </a:ln>
                        </pic:spPr>
                      </pic:pic>
                    </a:graphicData>
                  </a:graphic>
                </wp:inline>
              </w:drawing>
            </w:r>
          </w:p>
        </w:tc>
      </w:tr>
      <w:tr w:rsidR="0009263C"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Pr="00513547" w:rsidRDefault="0009263C" w:rsidP="0009263C">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8</w:t>
            </w:r>
            <w:r w:rsidRPr="00513547">
              <w:rPr>
                <w:sz w:val="20"/>
                <w:szCs w:val="20"/>
              </w:rPr>
              <w:t xml:space="preserve"> кронштейнов</w:t>
            </w:r>
            <w:r>
              <w:rPr>
                <w:sz w:val="20"/>
                <w:szCs w:val="20"/>
              </w:rPr>
              <w:t>, 8</w:t>
            </w:r>
            <w:r w:rsidRPr="00513547">
              <w:rPr>
                <w:sz w:val="20"/>
                <w:szCs w:val="20"/>
              </w:rPr>
              <w:t xml:space="preserve"> отводов</w:t>
            </w:r>
            <w:r>
              <w:rPr>
                <w:sz w:val="20"/>
                <w:szCs w:val="20"/>
              </w:rPr>
              <w:t>, 2 панелей,</w:t>
            </w:r>
          </w:p>
          <w:p w:rsidR="0009263C" w:rsidRPr="00513547" w:rsidRDefault="0009263C" w:rsidP="0009263C">
            <w:pPr>
              <w:snapToGrid w:val="0"/>
              <w:contextualSpacing/>
              <w:rPr>
                <w:sz w:val="20"/>
                <w:szCs w:val="20"/>
              </w:rPr>
            </w:pPr>
            <w:r w:rsidRPr="00513547">
              <w:rPr>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09263C" w:rsidRPr="00513547" w:rsidRDefault="0009263C" w:rsidP="0009263C">
            <w:pPr>
              <w:snapToGrid w:val="0"/>
              <w:contextualSpacing/>
              <w:rPr>
                <w:sz w:val="20"/>
                <w:szCs w:val="20"/>
              </w:rPr>
            </w:pPr>
            <w:r>
              <w:rPr>
                <w:sz w:val="20"/>
                <w:szCs w:val="20"/>
              </w:rPr>
              <w:t>О</w:t>
            </w:r>
            <w:r w:rsidRPr="00513547">
              <w:rPr>
                <w:sz w:val="20"/>
                <w:szCs w:val="20"/>
              </w:rPr>
              <w:t xml:space="preserve">твод, должен быть изготовлен из металлического листа толщиной не менее 2,5 мм, с помощью которого происходит фиксация </w:t>
            </w:r>
            <w:r>
              <w:rPr>
                <w:sz w:val="20"/>
                <w:szCs w:val="20"/>
              </w:rPr>
              <w:t>крыши</w:t>
            </w:r>
            <w:r w:rsidRPr="00513547">
              <w:rPr>
                <w:sz w:val="20"/>
                <w:szCs w:val="20"/>
              </w:rPr>
              <w:t xml:space="preserve">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9263C" w:rsidRPr="00513547" w:rsidRDefault="0009263C" w:rsidP="0009263C">
            <w:pPr>
              <w:snapToGrid w:val="0"/>
              <w:rPr>
                <w:sz w:val="20"/>
                <w:szCs w:val="20"/>
              </w:rPr>
            </w:pPr>
            <w:r>
              <w:rPr>
                <w:sz w:val="20"/>
                <w:szCs w:val="20"/>
              </w:rPr>
              <w:t>Панель</w:t>
            </w:r>
            <w:r w:rsidRPr="00513547">
              <w:rPr>
                <w:sz w:val="20"/>
                <w:szCs w:val="20"/>
              </w:rPr>
              <w:t xml:space="preserve"> из фанеры ФСФ толщиной не менее 15 мм</w:t>
            </w:r>
            <w:r>
              <w:rPr>
                <w:sz w:val="20"/>
                <w:szCs w:val="20"/>
              </w:rPr>
              <w:t xml:space="preserve">. </w:t>
            </w:r>
          </w:p>
          <w:p w:rsidR="0009263C" w:rsidRDefault="0009263C" w:rsidP="0009263C">
            <w:pPr>
              <w:snapToGrid w:val="0"/>
              <w:contextualSpacing/>
              <w:rPr>
                <w:sz w:val="20"/>
                <w:szCs w:val="20"/>
              </w:rPr>
            </w:pPr>
            <w:r>
              <w:rPr>
                <w:sz w:val="20"/>
                <w:szCs w:val="20"/>
              </w:rPr>
              <w:t>Крыша крепится к обоймам на стойках при помощи отводов.</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Арка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noProof/>
                <w:sz w:val="20"/>
                <w:szCs w:val="20"/>
                <w:lang w:eastAsia="ru-RU"/>
              </w:rPr>
              <w:drawing>
                <wp:inline distT="0" distB="0" distL="0" distR="0" wp14:anchorId="6C2535EB" wp14:editId="6A9264CA">
                  <wp:extent cx="298680" cy="576449"/>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bCs/>
                <w:sz w:val="20"/>
                <w:szCs w:val="20"/>
              </w:rPr>
              <w:t xml:space="preserve"> 1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504E56" w:rsidP="00504E56">
            <w:pPr>
              <w:snapToGrid w:val="0"/>
              <w:ind w:left="57" w:right="57"/>
              <w:rPr>
                <w:sz w:val="20"/>
                <w:szCs w:val="20"/>
              </w:rPr>
            </w:pPr>
            <w:r w:rsidRPr="005C365A">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w:t>
            </w:r>
            <w:proofErr w:type="spellStart"/>
            <w:r w:rsidRPr="005C365A">
              <w:rPr>
                <w:sz w:val="20"/>
                <w:szCs w:val="20"/>
              </w:rPr>
              <w:t>вварыша</w:t>
            </w:r>
            <w:proofErr w:type="spellEnd"/>
            <w:r w:rsidRPr="005C365A">
              <w:rPr>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5C365A">
              <w:rPr>
                <w:sz w:val="20"/>
                <w:szCs w:val="20"/>
              </w:rPr>
              <w:t>вварышах</w:t>
            </w:r>
            <w:proofErr w:type="spellEnd"/>
            <w:r w:rsidRPr="005C365A">
              <w:rPr>
                <w:sz w:val="20"/>
                <w:szCs w:val="20"/>
              </w:rPr>
              <w:t xml:space="preserve">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504E56" w:rsidRPr="00F63320" w:rsidRDefault="00504E56" w:rsidP="00504E56">
            <w:pPr>
              <w:snapToGrid w:val="0"/>
              <w:ind w:firstLine="175"/>
              <w:rPr>
                <w:bCs/>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504E56" w:rsidTr="00382917">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left="57" w:right="57"/>
              <w:jc w:val="center"/>
              <w:rPr>
                <w:sz w:val="20"/>
                <w:szCs w:val="20"/>
              </w:rPr>
            </w:pPr>
            <w:r w:rsidRPr="005C365A">
              <w:rPr>
                <w:sz w:val="20"/>
                <w:szCs w:val="20"/>
              </w:rPr>
              <w:t>Лаз выгнутый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left="57" w:right="57"/>
              <w:jc w:val="center"/>
              <w:rPr>
                <w:sz w:val="20"/>
                <w:szCs w:val="20"/>
              </w:rPr>
            </w:pPr>
            <w:r>
              <w:rPr>
                <w:noProof/>
                <w:sz w:val="20"/>
                <w:szCs w:val="20"/>
                <w:lang w:eastAsia="ru-RU"/>
              </w:rPr>
              <w:drawing>
                <wp:inline distT="0" distB="0" distL="0" distR="0" wp14:anchorId="0D31934B" wp14:editId="41EC6C07">
                  <wp:extent cx="296710" cy="309514"/>
                  <wp:effectExtent l="0" t="0" r="825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4D702E" w:rsidRDefault="00504E56" w:rsidP="00504E56">
            <w:pPr>
              <w:snapToGrid w:val="0"/>
              <w:ind w:left="57" w:right="57"/>
              <w:rPr>
                <w:sz w:val="20"/>
                <w:szCs w:val="20"/>
              </w:rPr>
            </w:pPr>
            <w:r w:rsidRPr="004D702E">
              <w:rPr>
                <w:sz w:val="20"/>
                <w:szCs w:val="20"/>
              </w:rPr>
              <w:t>Лаз должен состоять из следующих элементов:</w:t>
            </w:r>
          </w:p>
          <w:p w:rsidR="00504E56" w:rsidRPr="004D702E" w:rsidRDefault="00504E56" w:rsidP="00504E56">
            <w:pPr>
              <w:snapToGrid w:val="0"/>
              <w:ind w:left="57" w:right="57"/>
              <w:rPr>
                <w:sz w:val="20"/>
                <w:szCs w:val="20"/>
              </w:rPr>
            </w:pPr>
            <w:r w:rsidRPr="004D702E">
              <w:rPr>
                <w:sz w:val="20"/>
                <w:szCs w:val="20"/>
              </w:rPr>
              <w:t>- боковина левая – 1 шт.;</w:t>
            </w:r>
          </w:p>
          <w:p w:rsidR="00504E56" w:rsidRPr="004D702E" w:rsidRDefault="00504E56" w:rsidP="00504E56">
            <w:pPr>
              <w:snapToGrid w:val="0"/>
              <w:ind w:left="57" w:right="57"/>
              <w:rPr>
                <w:sz w:val="20"/>
                <w:szCs w:val="20"/>
              </w:rPr>
            </w:pPr>
            <w:r w:rsidRPr="004D702E">
              <w:rPr>
                <w:sz w:val="20"/>
                <w:szCs w:val="20"/>
              </w:rPr>
              <w:t>- боковина правая – 1 шт.;</w:t>
            </w:r>
          </w:p>
          <w:p w:rsidR="00504E56" w:rsidRPr="004D702E" w:rsidRDefault="00504E56" w:rsidP="00504E56">
            <w:pPr>
              <w:snapToGrid w:val="0"/>
              <w:ind w:left="57" w:right="57"/>
              <w:rPr>
                <w:sz w:val="20"/>
                <w:szCs w:val="20"/>
              </w:rPr>
            </w:pPr>
            <w:r w:rsidRPr="004D702E">
              <w:rPr>
                <w:sz w:val="20"/>
                <w:szCs w:val="20"/>
              </w:rPr>
              <w:t>- ступень – 23 шт.;</w:t>
            </w:r>
          </w:p>
          <w:p w:rsidR="00504E56" w:rsidRPr="004D702E" w:rsidRDefault="00504E56" w:rsidP="00504E56">
            <w:pPr>
              <w:snapToGrid w:val="0"/>
              <w:ind w:left="57" w:right="57"/>
              <w:rPr>
                <w:sz w:val="20"/>
                <w:szCs w:val="20"/>
              </w:rPr>
            </w:pPr>
            <w:r w:rsidRPr="004D702E">
              <w:rPr>
                <w:sz w:val="20"/>
                <w:szCs w:val="20"/>
              </w:rPr>
              <w:t>Габаритные размеры лаза должны быть не менее 1867*664*2037 (над землей) мм.</w:t>
            </w:r>
          </w:p>
          <w:p w:rsidR="00504E56" w:rsidRPr="004D702E" w:rsidRDefault="00504E56" w:rsidP="00504E56">
            <w:pPr>
              <w:snapToGrid w:val="0"/>
              <w:ind w:left="57" w:right="57"/>
              <w:rPr>
                <w:sz w:val="20"/>
                <w:szCs w:val="20"/>
              </w:rPr>
            </w:pPr>
            <w:r w:rsidRPr="004D702E">
              <w:rPr>
                <w:sz w:val="20"/>
                <w:szCs w:val="20"/>
              </w:rPr>
              <w:t>Боковины состоят из:</w:t>
            </w:r>
          </w:p>
          <w:p w:rsidR="00504E56" w:rsidRPr="004D702E" w:rsidRDefault="00504E56" w:rsidP="00504E56">
            <w:pPr>
              <w:snapToGrid w:val="0"/>
              <w:ind w:left="57" w:right="57"/>
              <w:rPr>
                <w:sz w:val="20"/>
                <w:szCs w:val="20"/>
              </w:rPr>
            </w:pPr>
            <w:r w:rsidRPr="004D702E">
              <w:rPr>
                <w:sz w:val="20"/>
                <w:szCs w:val="20"/>
              </w:rPr>
              <w:t>- опора – 1 шт.,</w:t>
            </w:r>
          </w:p>
          <w:p w:rsidR="00504E56" w:rsidRPr="004D702E" w:rsidRDefault="00504E56" w:rsidP="00504E56">
            <w:pPr>
              <w:snapToGrid w:val="0"/>
              <w:ind w:left="57" w:right="57"/>
              <w:rPr>
                <w:sz w:val="20"/>
                <w:szCs w:val="20"/>
              </w:rPr>
            </w:pPr>
            <w:r w:rsidRPr="004D702E">
              <w:rPr>
                <w:sz w:val="20"/>
                <w:szCs w:val="20"/>
              </w:rPr>
              <w:t>- стойка 1 – 1 шт.,</w:t>
            </w:r>
          </w:p>
          <w:p w:rsidR="00504E56" w:rsidRPr="004D702E" w:rsidRDefault="00504E56" w:rsidP="00504E56">
            <w:pPr>
              <w:snapToGrid w:val="0"/>
              <w:ind w:left="57" w:right="57"/>
              <w:rPr>
                <w:sz w:val="20"/>
                <w:szCs w:val="20"/>
              </w:rPr>
            </w:pPr>
            <w:r w:rsidRPr="004D702E">
              <w:rPr>
                <w:sz w:val="20"/>
                <w:szCs w:val="20"/>
              </w:rPr>
              <w:t>- стойка 2 – 1 шт.,</w:t>
            </w:r>
          </w:p>
          <w:p w:rsidR="00504E56" w:rsidRPr="004D702E" w:rsidRDefault="00504E56" w:rsidP="00504E56">
            <w:pPr>
              <w:snapToGrid w:val="0"/>
              <w:ind w:left="57" w:right="57"/>
              <w:rPr>
                <w:sz w:val="20"/>
                <w:szCs w:val="20"/>
              </w:rPr>
            </w:pPr>
            <w:r w:rsidRPr="004D702E">
              <w:rPr>
                <w:sz w:val="20"/>
                <w:szCs w:val="20"/>
              </w:rPr>
              <w:lastRenderedPageBreak/>
              <w:t>- стойка 3 – 1 шт.,</w:t>
            </w:r>
          </w:p>
          <w:p w:rsidR="00504E56" w:rsidRPr="004D702E" w:rsidRDefault="00504E56" w:rsidP="00504E56">
            <w:pPr>
              <w:snapToGrid w:val="0"/>
              <w:ind w:left="57" w:right="57"/>
              <w:rPr>
                <w:sz w:val="20"/>
                <w:szCs w:val="20"/>
              </w:rPr>
            </w:pPr>
            <w:r w:rsidRPr="004D702E">
              <w:rPr>
                <w:sz w:val="20"/>
                <w:szCs w:val="20"/>
              </w:rPr>
              <w:t>- поручень – 1 шт.</w:t>
            </w:r>
          </w:p>
          <w:p w:rsidR="00504E56" w:rsidRPr="004D702E" w:rsidRDefault="00504E56" w:rsidP="00504E56">
            <w:pPr>
              <w:snapToGrid w:val="0"/>
              <w:ind w:left="57" w:right="57"/>
              <w:rPr>
                <w:sz w:val="20"/>
                <w:szCs w:val="20"/>
              </w:rPr>
            </w:pPr>
            <w:r w:rsidRPr="004D70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4D702E">
              <w:rPr>
                <w:sz w:val="20"/>
                <w:szCs w:val="20"/>
              </w:rPr>
              <w:t>лаз</w:t>
            </w:r>
            <w:proofErr w:type="gramEnd"/>
            <w:r w:rsidRPr="004D702E">
              <w:rPr>
                <w:sz w:val="20"/>
                <w:szCs w:val="20"/>
              </w:rPr>
              <w:t xml:space="preserve"> выгнутый должен крепиться к каркасу площадки болтовыми соединениями.</w:t>
            </w:r>
          </w:p>
          <w:p w:rsidR="00504E56" w:rsidRPr="004D702E" w:rsidRDefault="00504E56" w:rsidP="00504E56">
            <w:pPr>
              <w:snapToGrid w:val="0"/>
              <w:ind w:left="57" w:right="57"/>
              <w:rPr>
                <w:sz w:val="20"/>
                <w:szCs w:val="20"/>
              </w:rPr>
            </w:pPr>
            <w:r w:rsidRPr="004D70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w:t>
            </w:r>
            <w:proofErr w:type="spellStart"/>
            <w:r w:rsidRPr="004D702E">
              <w:rPr>
                <w:sz w:val="20"/>
                <w:szCs w:val="20"/>
              </w:rPr>
              <w:t>вварышам</w:t>
            </w:r>
            <w:proofErr w:type="spellEnd"/>
            <w:r w:rsidRPr="004D702E">
              <w:rPr>
                <w:sz w:val="20"/>
                <w:szCs w:val="20"/>
              </w:rPr>
              <w:t xml:space="preserve"> арки посредством резьбовых соединений. </w:t>
            </w:r>
          </w:p>
          <w:p w:rsidR="00504E56" w:rsidRPr="004D702E" w:rsidRDefault="00504E56" w:rsidP="00504E56">
            <w:pPr>
              <w:snapToGrid w:val="0"/>
              <w:ind w:left="57" w:right="57"/>
              <w:rPr>
                <w:sz w:val="20"/>
                <w:szCs w:val="20"/>
              </w:rPr>
            </w:pPr>
            <w:r w:rsidRPr="004D70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504E56" w:rsidRPr="004D702E" w:rsidRDefault="00504E56" w:rsidP="00504E56">
            <w:pPr>
              <w:snapToGrid w:val="0"/>
              <w:ind w:left="57" w:right="57"/>
              <w:rPr>
                <w:sz w:val="20"/>
                <w:szCs w:val="20"/>
              </w:rPr>
            </w:pPr>
            <w:r w:rsidRPr="004D702E">
              <w:rPr>
                <w:sz w:val="20"/>
                <w:szCs w:val="20"/>
              </w:rPr>
              <w:t>Размеры между осями двух параллельных поручней должно быть не менее 630 мм.</w:t>
            </w:r>
          </w:p>
          <w:p w:rsidR="00504E56" w:rsidRPr="005C365A" w:rsidRDefault="00504E56" w:rsidP="00504E56">
            <w:pPr>
              <w:snapToGrid w:val="0"/>
              <w:ind w:left="57" w:right="57"/>
              <w:rPr>
                <w:sz w:val="20"/>
                <w:szCs w:val="20"/>
              </w:rPr>
            </w:pPr>
            <w:r w:rsidRPr="004D70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 xml:space="preserve">Лаз круговой </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965574"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25F922D5" wp14:editId="61BA1A7F">
                  <wp:extent cx="323850" cy="447675"/>
                  <wp:effectExtent l="0" t="0" r="0" b="9525"/>
                  <wp:docPr id="97" name="Рисунок 97" descr="d37aa719-1438-4518-81e7-9f836180a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37aa719-1438-4518-81e7-9f836180a7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3850" cy="447675"/>
                          </a:xfrm>
                          <a:prstGeom prst="rect">
                            <a:avLst/>
                          </a:prstGeom>
                          <a:noFill/>
                          <a:ln>
                            <a:noFill/>
                          </a:ln>
                        </pic:spPr>
                      </pic:pic>
                    </a:graphicData>
                  </a:graphic>
                </wp:inline>
              </w:drawing>
            </w:r>
            <w:r>
              <w:rPr>
                <w:bCs/>
                <w:sz w:val="20"/>
                <w:szCs w:val="20"/>
                <w:lang w:val="en-US"/>
              </w:rPr>
              <w:t xml:space="preserve"> 1шт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965574" w:rsidRDefault="00504E56" w:rsidP="00504E56">
            <w:pPr>
              <w:snapToGrid w:val="0"/>
              <w:ind w:left="57" w:right="57" w:firstLine="439"/>
              <w:jc w:val="both"/>
              <w:rPr>
                <w:sz w:val="20"/>
                <w:szCs w:val="20"/>
              </w:rPr>
            </w:pPr>
            <w:r w:rsidRPr="00965574">
              <w:rPr>
                <w:sz w:val="20"/>
                <w:szCs w:val="20"/>
              </w:rPr>
              <w:t>Лаз должен состоять из следующих элементов:</w:t>
            </w:r>
          </w:p>
          <w:p w:rsidR="00504E56" w:rsidRPr="00965574" w:rsidRDefault="00504E56" w:rsidP="00504E56">
            <w:pPr>
              <w:snapToGrid w:val="0"/>
              <w:ind w:left="57" w:right="57" w:firstLine="439"/>
              <w:jc w:val="both"/>
              <w:rPr>
                <w:sz w:val="20"/>
                <w:szCs w:val="20"/>
              </w:rPr>
            </w:pPr>
            <w:r>
              <w:rPr>
                <w:sz w:val="20"/>
                <w:szCs w:val="20"/>
              </w:rPr>
              <w:t xml:space="preserve">- </w:t>
            </w:r>
            <w:r w:rsidRPr="00965574">
              <w:rPr>
                <w:sz w:val="20"/>
                <w:szCs w:val="20"/>
              </w:rPr>
              <w:t xml:space="preserve">поручень лаза – 2 шт.; </w:t>
            </w:r>
          </w:p>
          <w:p w:rsidR="00504E56" w:rsidRPr="00965574" w:rsidRDefault="00504E56" w:rsidP="00504E56">
            <w:pPr>
              <w:snapToGrid w:val="0"/>
              <w:ind w:left="57" w:right="57" w:firstLine="439"/>
              <w:jc w:val="both"/>
              <w:rPr>
                <w:sz w:val="20"/>
                <w:szCs w:val="20"/>
              </w:rPr>
            </w:pPr>
            <w:r w:rsidRPr="00965574">
              <w:rPr>
                <w:sz w:val="20"/>
                <w:szCs w:val="20"/>
              </w:rPr>
              <w:t>- поручень – 6 шт.;</w:t>
            </w:r>
          </w:p>
          <w:p w:rsidR="00504E56" w:rsidRPr="00965574" w:rsidRDefault="00504E56" w:rsidP="00504E56">
            <w:pPr>
              <w:snapToGrid w:val="0"/>
              <w:ind w:left="57" w:right="57" w:firstLine="439"/>
              <w:jc w:val="both"/>
              <w:rPr>
                <w:sz w:val="20"/>
                <w:szCs w:val="20"/>
              </w:rPr>
            </w:pPr>
            <w:r w:rsidRPr="00965574">
              <w:rPr>
                <w:sz w:val="20"/>
                <w:szCs w:val="20"/>
              </w:rPr>
              <w:t>- угольник лаза наклонного – 2 шт.;</w:t>
            </w:r>
          </w:p>
          <w:p w:rsidR="00504E56" w:rsidRPr="00965574" w:rsidRDefault="00504E56" w:rsidP="00504E56">
            <w:pPr>
              <w:snapToGrid w:val="0"/>
              <w:ind w:left="57" w:right="57" w:firstLine="439"/>
              <w:jc w:val="both"/>
              <w:rPr>
                <w:sz w:val="20"/>
                <w:szCs w:val="20"/>
              </w:rPr>
            </w:pPr>
            <w:r w:rsidRPr="00965574">
              <w:rPr>
                <w:sz w:val="20"/>
                <w:szCs w:val="20"/>
              </w:rPr>
              <w:t>- дуга – 2 шт.;</w:t>
            </w:r>
          </w:p>
          <w:p w:rsidR="00504E56" w:rsidRPr="00965574" w:rsidRDefault="00504E56" w:rsidP="00504E56">
            <w:pPr>
              <w:snapToGrid w:val="0"/>
              <w:ind w:left="57" w:right="57" w:firstLine="439"/>
              <w:jc w:val="both"/>
              <w:rPr>
                <w:sz w:val="20"/>
                <w:szCs w:val="20"/>
              </w:rPr>
            </w:pPr>
            <w:r w:rsidRPr="00965574">
              <w:rPr>
                <w:sz w:val="20"/>
                <w:szCs w:val="20"/>
              </w:rPr>
              <w:t>- скоба лаза – 6 шт.</w:t>
            </w:r>
          </w:p>
          <w:p w:rsidR="00504E56" w:rsidRPr="00965574" w:rsidRDefault="00504E56" w:rsidP="00504E56">
            <w:pPr>
              <w:snapToGrid w:val="0"/>
              <w:ind w:left="57" w:right="57" w:firstLine="439"/>
              <w:jc w:val="both"/>
              <w:rPr>
                <w:sz w:val="20"/>
                <w:szCs w:val="20"/>
              </w:rPr>
            </w:pPr>
            <w:r w:rsidRPr="00965574">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гиба не более </w:t>
            </w:r>
            <w:r w:rsidRPr="00965574">
              <w:rPr>
                <w:sz w:val="20"/>
                <w:szCs w:val="20"/>
                <w:lang w:val="en-US"/>
              </w:rPr>
              <w:t>r</w:t>
            </w:r>
            <w:r w:rsidRPr="00965574">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504E56" w:rsidRPr="00965574" w:rsidRDefault="00504E56" w:rsidP="00504E56">
            <w:pPr>
              <w:snapToGrid w:val="0"/>
              <w:ind w:left="57" w:right="57" w:firstLine="439"/>
              <w:jc w:val="both"/>
              <w:rPr>
                <w:sz w:val="20"/>
                <w:szCs w:val="20"/>
              </w:rPr>
            </w:pPr>
            <w:r w:rsidRPr="00965574">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гиба не более </w:t>
            </w:r>
            <w:r w:rsidRPr="00965574">
              <w:rPr>
                <w:sz w:val="20"/>
                <w:szCs w:val="20"/>
                <w:lang w:val="en-US"/>
              </w:rPr>
              <w:t>r</w:t>
            </w:r>
            <w:r w:rsidRPr="00965574">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504E56" w:rsidRPr="00965574" w:rsidRDefault="00504E56" w:rsidP="00504E56">
            <w:pPr>
              <w:snapToGrid w:val="0"/>
              <w:ind w:left="57" w:right="57" w:firstLine="439"/>
              <w:jc w:val="both"/>
              <w:rPr>
                <w:sz w:val="20"/>
                <w:szCs w:val="20"/>
              </w:rPr>
            </w:pPr>
            <w:r w:rsidRPr="00965574">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504E56" w:rsidRPr="00965574" w:rsidRDefault="00504E56" w:rsidP="00504E56">
            <w:pPr>
              <w:snapToGrid w:val="0"/>
              <w:ind w:left="57" w:right="57" w:firstLine="439"/>
              <w:jc w:val="both"/>
              <w:rPr>
                <w:sz w:val="20"/>
                <w:szCs w:val="20"/>
              </w:rPr>
            </w:pPr>
            <w:r w:rsidRPr="00965574">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504E56" w:rsidRPr="00965574" w:rsidRDefault="00504E56" w:rsidP="00504E56">
            <w:pPr>
              <w:snapToGrid w:val="0"/>
              <w:ind w:left="57" w:right="57" w:firstLine="439"/>
              <w:jc w:val="both"/>
              <w:rPr>
                <w:sz w:val="20"/>
                <w:szCs w:val="20"/>
              </w:rPr>
            </w:pPr>
            <w:r w:rsidRPr="00965574">
              <w:rPr>
                <w:sz w:val="20"/>
                <w:szCs w:val="20"/>
              </w:rPr>
              <w:t>Для присоединения к грунтозацепам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504E56" w:rsidRPr="00F63320" w:rsidRDefault="00504E56" w:rsidP="00504E56">
            <w:pPr>
              <w:snapToGrid w:val="0"/>
              <w:ind w:firstLine="175"/>
              <w:rPr>
                <w:bCs/>
                <w:sz w:val="20"/>
                <w:szCs w:val="20"/>
              </w:rPr>
            </w:pPr>
            <w:r w:rsidRPr="00965574">
              <w:rPr>
                <w:sz w:val="20"/>
                <w:szCs w:val="20"/>
              </w:rPr>
              <w:t>Нижние части угольников устанавливаются в грунтозацепы и закрепляются посредством резьбовых соединений.</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 xml:space="preserve">Ограждение 900 (П- </w:t>
            </w:r>
            <w:proofErr w:type="spellStart"/>
            <w:r>
              <w:rPr>
                <w:bCs/>
                <w:sz w:val="20"/>
                <w:szCs w:val="20"/>
              </w:rPr>
              <w:t>обр</w:t>
            </w:r>
            <w:proofErr w:type="spellEnd"/>
            <w:r>
              <w:rPr>
                <w:bCs/>
                <w:sz w:val="20"/>
                <w:szCs w:val="20"/>
              </w:rPr>
              <w:t>)</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3B97612A" wp14:editId="397758BB">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1шт</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504E56" w:rsidP="00504E56">
            <w:pPr>
              <w:snapToGrid w:val="0"/>
              <w:ind w:firstLine="175"/>
              <w:rPr>
                <w:bCs/>
                <w:sz w:val="20"/>
                <w:szCs w:val="20"/>
              </w:rPr>
            </w:pPr>
            <w:r>
              <w:rPr>
                <w:sz w:val="20"/>
                <w:szCs w:val="20"/>
              </w:rPr>
              <w:t>Ограждение</w:t>
            </w:r>
            <w:r w:rsidRPr="00F63320">
              <w:rPr>
                <w:sz w:val="20"/>
                <w:szCs w:val="20"/>
              </w:rPr>
              <w:t xml:space="preserve"> устанавливается для безопасного </w:t>
            </w:r>
            <w:r>
              <w:rPr>
                <w:sz w:val="20"/>
                <w:szCs w:val="20"/>
              </w:rPr>
              <w:t>входа на площадку. П</w:t>
            </w:r>
            <w:r w:rsidRPr="00F63320">
              <w:rPr>
                <w:sz w:val="20"/>
                <w:szCs w:val="20"/>
              </w:rPr>
              <w:t>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Pr>
                <w:sz w:val="20"/>
                <w:szCs w:val="20"/>
              </w:rPr>
              <w:t xml:space="preserve">оложены два сквозных отверстия </w:t>
            </w:r>
            <w:r w:rsidRPr="00F63320">
              <w:rPr>
                <w:sz w:val="20"/>
                <w:szCs w:val="20"/>
              </w:rPr>
              <w:t>диаметром 11</w:t>
            </w:r>
            <w:r>
              <w:rPr>
                <w:sz w:val="20"/>
                <w:szCs w:val="20"/>
              </w:rPr>
              <w:t xml:space="preserve"> мм для последующего крепления </w:t>
            </w:r>
            <w:r w:rsidRPr="00F63320">
              <w:rPr>
                <w:sz w:val="20"/>
                <w:szCs w:val="20"/>
              </w:rPr>
              <w:t>посредством резьбового соединения отвода, изготовленного из металлического листа толщиной не менее 2,5 мм, с помощь</w:t>
            </w:r>
            <w:r>
              <w:rPr>
                <w:sz w:val="20"/>
                <w:szCs w:val="20"/>
              </w:rPr>
              <w:t>ю которого происходит фиксация</w:t>
            </w:r>
            <w:r w:rsidRPr="00F63320">
              <w:rPr>
                <w:sz w:val="20"/>
                <w:szCs w:val="20"/>
              </w:rPr>
              <w:t xml:space="preserve">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w:t>
            </w:r>
            <w:r>
              <w:rPr>
                <w:sz w:val="20"/>
                <w:szCs w:val="20"/>
              </w:rPr>
              <w:t>деленные промежутки. Две стойки</w:t>
            </w:r>
            <w:r w:rsidRPr="00F63320">
              <w:rPr>
                <w:sz w:val="20"/>
                <w:szCs w:val="20"/>
              </w:rPr>
              <w:t xml:space="preserve">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C06633" w:rsidTr="00915A58">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sz w:val="20"/>
                <w:szCs w:val="20"/>
              </w:rPr>
              <w:t>Лаз змейка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rFonts w:ascii="Arial" w:hAnsi="Arial" w:cs="Arial"/>
                <w:noProof/>
                <w:sz w:val="18"/>
                <w:szCs w:val="18"/>
                <w:lang w:eastAsia="ru-RU"/>
              </w:rPr>
              <w:drawing>
                <wp:inline distT="0" distB="0" distL="0" distR="0" wp14:anchorId="48539AC8" wp14:editId="4A65C206">
                  <wp:extent cx="514350" cy="447675"/>
                  <wp:effectExtent l="0" t="0" r="0" b="9525"/>
                  <wp:docPr id="96" name="Рисунок 96" descr="70bbd0d2-fa78-49b2-8e9b-0fefecbe3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0bbd0d2-fa78-49b2-8e9b-0fefecbe31f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4350" cy="447675"/>
                          </a:xfrm>
                          <a:prstGeom prst="rect">
                            <a:avLst/>
                          </a:prstGeom>
                          <a:noFill/>
                          <a:ln>
                            <a:noFill/>
                          </a:ln>
                        </pic:spPr>
                      </pic:pic>
                    </a:graphicData>
                  </a:graphic>
                </wp:inline>
              </w:drawing>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C06633" w:rsidRPr="00C06633" w:rsidRDefault="00C06633" w:rsidP="00C06633">
            <w:pPr>
              <w:snapToGrid w:val="0"/>
              <w:ind w:firstLine="34"/>
              <w:rPr>
                <w:sz w:val="20"/>
                <w:szCs w:val="20"/>
              </w:rPr>
            </w:pPr>
            <w:r w:rsidRPr="00C06633">
              <w:rPr>
                <w:sz w:val="20"/>
                <w:szCs w:val="20"/>
              </w:rPr>
              <w:t>Лаз должен состоять из следующих элементов:</w:t>
            </w:r>
          </w:p>
          <w:p w:rsidR="00C06633" w:rsidRPr="00C06633" w:rsidRDefault="00C06633" w:rsidP="00C06633">
            <w:pPr>
              <w:snapToGrid w:val="0"/>
              <w:ind w:firstLine="34"/>
              <w:rPr>
                <w:sz w:val="20"/>
                <w:szCs w:val="20"/>
              </w:rPr>
            </w:pPr>
            <w:r w:rsidRPr="00C06633">
              <w:rPr>
                <w:sz w:val="20"/>
                <w:szCs w:val="20"/>
              </w:rPr>
              <w:t>- стойка – 1 шт.;</w:t>
            </w:r>
          </w:p>
          <w:p w:rsidR="00C06633" w:rsidRPr="00C06633" w:rsidRDefault="00C06633" w:rsidP="00C06633">
            <w:pPr>
              <w:snapToGrid w:val="0"/>
              <w:ind w:firstLine="34"/>
              <w:rPr>
                <w:sz w:val="20"/>
                <w:szCs w:val="20"/>
              </w:rPr>
            </w:pPr>
            <w:r w:rsidRPr="00C06633">
              <w:rPr>
                <w:sz w:val="20"/>
                <w:szCs w:val="20"/>
              </w:rPr>
              <w:t>- скоба 1 – 5 шт.;</w:t>
            </w:r>
          </w:p>
          <w:p w:rsidR="00C06633" w:rsidRPr="00C06633" w:rsidRDefault="00C06633" w:rsidP="00C06633">
            <w:pPr>
              <w:snapToGrid w:val="0"/>
              <w:ind w:firstLine="34"/>
              <w:rPr>
                <w:sz w:val="20"/>
                <w:szCs w:val="20"/>
              </w:rPr>
            </w:pPr>
            <w:r w:rsidRPr="00C06633">
              <w:rPr>
                <w:sz w:val="20"/>
                <w:szCs w:val="20"/>
              </w:rPr>
              <w:t>- скоба 2 – 1 шт.</w:t>
            </w:r>
          </w:p>
          <w:p w:rsidR="00C06633" w:rsidRPr="00C06633" w:rsidRDefault="00C06633" w:rsidP="00C06633">
            <w:pPr>
              <w:snapToGrid w:val="0"/>
              <w:ind w:firstLine="34"/>
              <w:rPr>
                <w:sz w:val="20"/>
                <w:szCs w:val="20"/>
              </w:rPr>
            </w:pPr>
            <w:r w:rsidRPr="00C06633">
              <w:rPr>
                <w:sz w:val="20"/>
                <w:szCs w:val="20"/>
              </w:rPr>
              <w:t>Габаритные размеры лаза должны быть не менее 935*250*1975 мм.</w:t>
            </w:r>
          </w:p>
          <w:p w:rsidR="0009263C" w:rsidRDefault="00C06633" w:rsidP="00C06633">
            <w:pPr>
              <w:snapToGrid w:val="0"/>
              <w:ind w:firstLine="175"/>
              <w:rPr>
                <w:sz w:val="20"/>
                <w:szCs w:val="20"/>
              </w:rPr>
            </w:pPr>
            <w:r w:rsidRPr="00C06633">
              <w:rPr>
                <w:sz w:val="20"/>
                <w:szCs w:val="20"/>
              </w:rPr>
              <w:t>Центральная стойка лаза длиной не менее 1885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«П» 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75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06633" w:rsidTr="00573A42">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sidRPr="00C06633">
              <w:rPr>
                <w:sz w:val="20"/>
                <w:szCs w:val="20"/>
              </w:rPr>
              <w:t>Лаз труба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rFonts w:ascii="Arial" w:hAnsi="Arial" w:cs="Arial"/>
                <w:noProof/>
                <w:sz w:val="18"/>
                <w:szCs w:val="18"/>
                <w:lang w:eastAsia="ru-RU"/>
              </w:rPr>
              <w:drawing>
                <wp:inline distT="0" distB="0" distL="0" distR="0" wp14:anchorId="4783F364" wp14:editId="2C1D1035">
                  <wp:extent cx="377825" cy="377825"/>
                  <wp:effectExtent l="0" t="0" r="3175" b="3175"/>
                  <wp:docPr id="92" name="Рисунок 92" descr="224e8e8b-ac35-491e-8f99-6e129cdb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24e8e8b-ac35-491e-8f99-6e129cdb706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a:ln>
                            <a:noFill/>
                          </a:ln>
                        </pic:spPr>
                      </pic:pic>
                    </a:graphicData>
                  </a:graphic>
                </wp:inline>
              </w:drawing>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Default="00C06633" w:rsidP="00504E56">
            <w:pPr>
              <w:snapToGrid w:val="0"/>
              <w:ind w:firstLine="175"/>
              <w:rPr>
                <w:sz w:val="20"/>
                <w:szCs w:val="20"/>
              </w:rPr>
            </w:pPr>
            <w:r>
              <w:rPr>
                <w:sz w:val="20"/>
                <w:szCs w:val="20"/>
              </w:rPr>
              <w:t xml:space="preserve">Лаз труба должен состоять из панелей фанерных, гофрированной трубы и комплекта креплений. Гофрированная труба представляет собой лаз, с внутренним диаметром не менее 500 мм, длиной не менее 975 мм. Наружный диаметр гофры не менее 580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Фанерная панель выполнена из фанеры ФСФ толщиной не менее 18 мм, размерами не менее 700х815 мм, с отверстием посередине не менее 505 мм. Со стороны крепления гофрированной трубы в качестве </w:t>
            </w:r>
            <w:proofErr w:type="spellStart"/>
            <w:r>
              <w:rPr>
                <w:sz w:val="20"/>
                <w:szCs w:val="20"/>
              </w:rPr>
              <w:t>проставок</w:t>
            </w:r>
            <w:proofErr w:type="spellEnd"/>
            <w:r>
              <w:rPr>
                <w:sz w:val="20"/>
                <w:szCs w:val="20"/>
              </w:rPr>
              <w:t xml:space="preserve"> используются полукольца из фанеры ФСФ толщиной не менее 18 мм, размерами не менее: внешний диаметр 680 мм, внутренний диаметр 580 мм.</w:t>
            </w:r>
          </w:p>
        </w:tc>
      </w:tr>
      <w:tr w:rsidR="00C06633" w:rsidTr="002E4A9D">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sz w:val="20"/>
                <w:szCs w:val="20"/>
              </w:rPr>
              <w:t>Скалолаз</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rFonts w:ascii="Arial" w:hAnsi="Arial" w:cs="Arial"/>
                <w:noProof/>
                <w:sz w:val="18"/>
                <w:szCs w:val="18"/>
                <w:lang w:eastAsia="ru-RU"/>
              </w:rPr>
              <w:drawing>
                <wp:inline distT="0" distB="0" distL="0" distR="0">
                  <wp:extent cx="124460" cy="439420"/>
                  <wp:effectExtent l="0" t="0" r="8890" b="0"/>
                  <wp:docPr id="27" name="Рисунок 27" descr="0e5f9ed3-9384-4bb3-82b6-e84786a0a7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e5f9ed3-9384-4bb3-82b6-e84786a0a7d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4460" cy="439420"/>
                          </a:xfrm>
                          <a:prstGeom prst="rect">
                            <a:avLst/>
                          </a:prstGeom>
                          <a:noFill/>
                          <a:ln>
                            <a:noFill/>
                          </a:ln>
                        </pic:spPr>
                      </pic:pic>
                    </a:graphicData>
                  </a:graphic>
                </wp:inline>
              </w:drawing>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Default="00C06633" w:rsidP="00C4428A">
            <w:pPr>
              <w:snapToGrid w:val="0"/>
              <w:ind w:firstLine="175"/>
              <w:rPr>
                <w:sz w:val="20"/>
                <w:szCs w:val="20"/>
              </w:rPr>
            </w:pPr>
            <w:r w:rsidRPr="00CB322E">
              <w:rPr>
                <w:sz w:val="20"/>
                <w:szCs w:val="20"/>
              </w:rPr>
              <w:t>Скалолаз долже</w:t>
            </w:r>
            <w:r>
              <w:rPr>
                <w:sz w:val="20"/>
                <w:szCs w:val="20"/>
              </w:rPr>
              <w:t>н состоять из трех металлических поперечин, фанерной панели с</w:t>
            </w:r>
            <w:r w:rsidRPr="00CB322E">
              <w:rPr>
                <w:sz w:val="20"/>
                <w:szCs w:val="20"/>
              </w:rPr>
              <w:t xml:space="preserve"> </w:t>
            </w:r>
            <w:r w:rsidR="00C4428A">
              <w:rPr>
                <w:sz w:val="20"/>
                <w:szCs w:val="20"/>
              </w:rPr>
              <w:t>зацеп</w:t>
            </w:r>
            <w:r>
              <w:rPr>
                <w:sz w:val="20"/>
                <w:szCs w:val="20"/>
              </w:rPr>
              <w:t>ами</w:t>
            </w:r>
            <w:r w:rsidRPr="00CB322E">
              <w:rPr>
                <w:sz w:val="20"/>
                <w:szCs w:val="20"/>
              </w:rPr>
              <w:t xml:space="preserve">. </w:t>
            </w: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 xml:space="preserve">3,5 мм толщиной не менее 2,8 мм и длиной </w:t>
            </w:r>
            <w:r w:rsidRPr="00CB322E">
              <w:rPr>
                <w:bCs/>
                <w:sz w:val="20"/>
                <w:szCs w:val="20"/>
              </w:rPr>
              <w:t>780+-1мм</w:t>
            </w:r>
            <w:r>
              <w:rPr>
                <w:bCs/>
                <w:sz w:val="20"/>
                <w:szCs w:val="20"/>
              </w:rPr>
              <w:t>.</w:t>
            </w:r>
            <w:r>
              <w:rPr>
                <w:sz w:val="20"/>
                <w:szCs w:val="20"/>
              </w:rPr>
              <w:t xml:space="preserve"> К поперечинам</w:t>
            </w:r>
            <w:r w:rsidRPr="00CB322E">
              <w:rPr>
                <w:sz w:val="20"/>
                <w:szCs w:val="20"/>
              </w:rPr>
              <w:t xml:space="preserve"> должна крепиться панель размерами не менее 630*250</w:t>
            </w:r>
            <w:r>
              <w:rPr>
                <w:sz w:val="20"/>
                <w:szCs w:val="20"/>
              </w:rPr>
              <w:t>0 мм, изготовленная из фанеры ФС</w:t>
            </w:r>
            <w:r w:rsidRPr="00CB322E">
              <w:rPr>
                <w:sz w:val="20"/>
                <w:szCs w:val="20"/>
              </w:rPr>
              <w:t>Ф с высокой водо- и износостойкостью, с антискользящим по</w:t>
            </w:r>
            <w:r>
              <w:rPr>
                <w:sz w:val="20"/>
                <w:szCs w:val="20"/>
              </w:rPr>
              <w:t xml:space="preserve">крытием толщиной не менее 18 мм. </w:t>
            </w:r>
            <w:r w:rsidRPr="00CB322E">
              <w:rPr>
                <w:sz w:val="20"/>
                <w:szCs w:val="20"/>
              </w:rPr>
              <w:t xml:space="preserve">К панели посредством резьбовых соединений должны крепиться </w:t>
            </w:r>
            <w:r w:rsidR="00C4428A">
              <w:rPr>
                <w:sz w:val="20"/>
                <w:szCs w:val="20"/>
              </w:rPr>
              <w:t>зацепы, изготовленные из</w:t>
            </w:r>
            <w:r w:rsidRPr="00CB322E">
              <w:rPr>
                <w:sz w:val="20"/>
                <w:szCs w:val="20"/>
              </w:rPr>
              <w:t xml:space="preserve"> п</w:t>
            </w:r>
            <w:r w:rsidR="00C4428A">
              <w:rPr>
                <w:sz w:val="20"/>
                <w:szCs w:val="20"/>
              </w:rPr>
              <w:t>ластика</w:t>
            </w:r>
            <w:r w:rsidRPr="00CB322E">
              <w:rPr>
                <w:sz w:val="20"/>
                <w:szCs w:val="20"/>
              </w:rPr>
              <w:t>.</w:t>
            </w:r>
          </w:p>
        </w:tc>
      </w:tr>
      <w:tr w:rsidR="00C06633" w:rsidTr="00CD3E9D">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sz w:val="20"/>
                <w:szCs w:val="20"/>
              </w:rPr>
              <w:t>Скалолаз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C06633" w:rsidRDefault="00C06633" w:rsidP="00504E56">
            <w:pPr>
              <w:snapToGrid w:val="0"/>
              <w:ind w:firstLine="175"/>
              <w:rPr>
                <w:sz w:val="20"/>
                <w:szCs w:val="20"/>
              </w:rPr>
            </w:pPr>
            <w:r>
              <w:rPr>
                <w:rFonts w:ascii="Arial" w:hAnsi="Arial" w:cs="Arial"/>
                <w:noProof/>
                <w:sz w:val="18"/>
                <w:szCs w:val="18"/>
                <w:lang w:eastAsia="ru-RU"/>
              </w:rPr>
              <w:drawing>
                <wp:inline distT="0" distB="0" distL="0" distR="0" wp14:anchorId="295A7864" wp14:editId="0EC9676D">
                  <wp:extent cx="152400" cy="4572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2400" cy="457200"/>
                          </a:xfrm>
                          <a:prstGeom prst="rect">
                            <a:avLst/>
                          </a:prstGeom>
                          <a:noFill/>
                        </pic:spPr>
                      </pic:pic>
                    </a:graphicData>
                  </a:graphic>
                </wp:inline>
              </w:drawing>
            </w:r>
          </w:p>
        </w:tc>
      </w:tr>
      <w:tr w:rsidR="0009263C" w:rsidTr="006A22E2">
        <w:trPr>
          <w:trHeight w:val="34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6A22E2" w:rsidRPr="006A22E2" w:rsidRDefault="006A22E2" w:rsidP="006A22E2">
            <w:pPr>
              <w:snapToGrid w:val="0"/>
              <w:ind w:left="57" w:right="57"/>
              <w:rPr>
                <w:sz w:val="20"/>
                <w:szCs w:val="20"/>
              </w:rPr>
            </w:pPr>
            <w:r w:rsidRPr="006A22E2">
              <w:rPr>
                <w:sz w:val="20"/>
                <w:szCs w:val="20"/>
              </w:rPr>
              <w:t>Скалолаз должен состоять из:</w:t>
            </w:r>
          </w:p>
          <w:p w:rsidR="006A22E2" w:rsidRPr="006A22E2" w:rsidRDefault="006A22E2" w:rsidP="006A22E2">
            <w:pPr>
              <w:snapToGrid w:val="0"/>
              <w:ind w:left="57" w:right="57"/>
              <w:rPr>
                <w:sz w:val="20"/>
                <w:szCs w:val="20"/>
              </w:rPr>
            </w:pPr>
            <w:r w:rsidRPr="006A22E2">
              <w:rPr>
                <w:sz w:val="20"/>
                <w:szCs w:val="20"/>
              </w:rPr>
              <w:t>- поперечин – 2 шт.;</w:t>
            </w:r>
          </w:p>
          <w:p w:rsidR="006A22E2" w:rsidRPr="006A22E2" w:rsidRDefault="006A22E2" w:rsidP="006A22E2">
            <w:pPr>
              <w:snapToGrid w:val="0"/>
              <w:ind w:left="57" w:right="57"/>
              <w:rPr>
                <w:sz w:val="20"/>
                <w:szCs w:val="20"/>
              </w:rPr>
            </w:pPr>
            <w:r w:rsidRPr="006A22E2">
              <w:rPr>
                <w:sz w:val="20"/>
                <w:szCs w:val="20"/>
              </w:rPr>
              <w:t>- ограждения – 1 шт.;</w:t>
            </w:r>
          </w:p>
          <w:p w:rsidR="006A22E2" w:rsidRPr="006A22E2" w:rsidRDefault="006A22E2" w:rsidP="006A22E2">
            <w:pPr>
              <w:snapToGrid w:val="0"/>
              <w:ind w:left="57" w:right="57"/>
              <w:rPr>
                <w:sz w:val="20"/>
                <w:szCs w:val="20"/>
              </w:rPr>
            </w:pPr>
            <w:r>
              <w:rPr>
                <w:sz w:val="20"/>
                <w:szCs w:val="20"/>
              </w:rPr>
              <w:t>- зацеп – 5</w:t>
            </w:r>
            <w:r w:rsidRPr="006A22E2">
              <w:rPr>
                <w:sz w:val="20"/>
                <w:szCs w:val="20"/>
              </w:rPr>
              <w:t xml:space="preserve"> шт.;</w:t>
            </w:r>
          </w:p>
          <w:p w:rsidR="006A22E2" w:rsidRPr="006A22E2" w:rsidRDefault="006A22E2" w:rsidP="006A22E2">
            <w:pPr>
              <w:snapToGrid w:val="0"/>
              <w:ind w:left="57" w:right="57"/>
              <w:rPr>
                <w:sz w:val="20"/>
                <w:szCs w:val="20"/>
              </w:rPr>
            </w:pPr>
            <w:r w:rsidRPr="006A22E2">
              <w:rPr>
                <w:sz w:val="20"/>
                <w:szCs w:val="20"/>
              </w:rPr>
              <w:t>- щит скалолаза – 1 шт.</w:t>
            </w:r>
          </w:p>
          <w:p w:rsidR="006A22E2" w:rsidRPr="006A22E2" w:rsidRDefault="006A22E2" w:rsidP="006A22E2">
            <w:pPr>
              <w:snapToGrid w:val="0"/>
              <w:ind w:left="57" w:right="57"/>
              <w:rPr>
                <w:sz w:val="20"/>
                <w:szCs w:val="20"/>
              </w:rPr>
            </w:pPr>
            <w:r w:rsidRPr="006A22E2">
              <w:rPr>
                <w:sz w:val="20"/>
                <w:szCs w:val="20"/>
              </w:rPr>
              <w:t>Ограждение представляет собой поперечину длиной 780+-1мм, изготовленную из металлической трубы диаметром не менее 33,5 мм толщиной не менее 2,8 мм и две стойки 753+-1, изготовленные из металлической трубы диаметром не менее 21,3 мм. Стойки приварены к поперечине на межосевом расстоянии не менее 630+-10 мм.</w:t>
            </w:r>
          </w:p>
          <w:p w:rsidR="0009263C" w:rsidRDefault="006A22E2" w:rsidP="006A22E2">
            <w:pPr>
              <w:snapToGrid w:val="0"/>
              <w:ind w:firstLine="175"/>
              <w:rPr>
                <w:sz w:val="20"/>
                <w:szCs w:val="20"/>
              </w:rPr>
            </w:pPr>
            <w:r w:rsidRPr="006A22E2">
              <w:rPr>
                <w:sz w:val="20"/>
                <w:szCs w:val="20"/>
              </w:rPr>
              <w:t xml:space="preserve"> Металлические поперечины должны состоять из </w:t>
            </w:r>
            <w:r w:rsidRPr="006A22E2">
              <w:rPr>
                <w:bCs/>
                <w:sz w:val="20"/>
                <w:szCs w:val="20"/>
              </w:rPr>
              <w:t>металлической трубы диаметром не менее 33,5 мм толщиной не менее 2,8 мм и длиной 780+-1мм.</w:t>
            </w:r>
            <w:r w:rsidRPr="006A22E2">
              <w:rPr>
                <w:sz w:val="20"/>
                <w:szCs w:val="20"/>
              </w:rPr>
              <w:t xml:space="preserve"> К поперечинам должна крепиться панель размерами не менее 700*1055 мм, изготовленная из фанеры ФОФ с высокой водо- и износостойкостью, с антискользящим покрытием толщиной не менее 18 мм. Острые углы щита должны быть закруглены, радиус закругления не менее </w:t>
            </w:r>
            <w:r w:rsidRPr="006A22E2">
              <w:rPr>
                <w:sz w:val="20"/>
                <w:szCs w:val="20"/>
                <w:lang w:val="en-US"/>
              </w:rPr>
              <w:t>r</w:t>
            </w:r>
            <w:r w:rsidRPr="006A22E2">
              <w:rPr>
                <w:sz w:val="20"/>
                <w:szCs w:val="20"/>
              </w:rPr>
              <w:t xml:space="preserve">=25 мм. К щиту посредством резьбовых соединений должны крепиться </w:t>
            </w:r>
            <w:r>
              <w:rPr>
                <w:sz w:val="20"/>
                <w:szCs w:val="20"/>
              </w:rPr>
              <w:t>5 зацепов, изготовленных их пластика</w:t>
            </w:r>
            <w:r w:rsidRPr="006A22E2">
              <w:rPr>
                <w:sz w:val="20"/>
                <w:szCs w:val="20"/>
              </w:rPr>
              <w:t>.</w:t>
            </w:r>
          </w:p>
        </w:tc>
      </w:tr>
    </w:tbl>
    <w:p w:rsidR="00FD00F7" w:rsidRPr="006A22E2" w:rsidRDefault="00FD00F7"/>
    <w:sectPr w:rsidR="00FD00F7" w:rsidRPr="006A22E2"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9263C"/>
    <w:rsid w:val="000937E0"/>
    <w:rsid w:val="00096A13"/>
    <w:rsid w:val="000B5502"/>
    <w:rsid w:val="000D5FFD"/>
    <w:rsid w:val="001010C6"/>
    <w:rsid w:val="0011071F"/>
    <w:rsid w:val="0014786C"/>
    <w:rsid w:val="0017506E"/>
    <w:rsid w:val="00195CE1"/>
    <w:rsid w:val="001C3C4F"/>
    <w:rsid w:val="00214CBA"/>
    <w:rsid w:val="002315E2"/>
    <w:rsid w:val="00240344"/>
    <w:rsid w:val="00265D3A"/>
    <w:rsid w:val="00266BE7"/>
    <w:rsid w:val="002724C2"/>
    <w:rsid w:val="00275C5F"/>
    <w:rsid w:val="00277AA4"/>
    <w:rsid w:val="00285448"/>
    <w:rsid w:val="002937CC"/>
    <w:rsid w:val="002C7E2C"/>
    <w:rsid w:val="002F1D62"/>
    <w:rsid w:val="00381079"/>
    <w:rsid w:val="0039786C"/>
    <w:rsid w:val="003A6C59"/>
    <w:rsid w:val="003F18D1"/>
    <w:rsid w:val="003F490A"/>
    <w:rsid w:val="004029F7"/>
    <w:rsid w:val="00411A13"/>
    <w:rsid w:val="00456988"/>
    <w:rsid w:val="004718C1"/>
    <w:rsid w:val="00484BAD"/>
    <w:rsid w:val="004A34B3"/>
    <w:rsid w:val="004A60E1"/>
    <w:rsid w:val="004D702E"/>
    <w:rsid w:val="004E7B26"/>
    <w:rsid w:val="004F0B96"/>
    <w:rsid w:val="004F3691"/>
    <w:rsid w:val="00504E56"/>
    <w:rsid w:val="00513547"/>
    <w:rsid w:val="00523CB9"/>
    <w:rsid w:val="00533A70"/>
    <w:rsid w:val="00546E68"/>
    <w:rsid w:val="00557CB0"/>
    <w:rsid w:val="005B5136"/>
    <w:rsid w:val="005E711C"/>
    <w:rsid w:val="00605D5E"/>
    <w:rsid w:val="00641323"/>
    <w:rsid w:val="00652288"/>
    <w:rsid w:val="00653DC9"/>
    <w:rsid w:val="00656294"/>
    <w:rsid w:val="006601F2"/>
    <w:rsid w:val="006615D5"/>
    <w:rsid w:val="006858F6"/>
    <w:rsid w:val="006A22E2"/>
    <w:rsid w:val="006C0BDC"/>
    <w:rsid w:val="006D6B3F"/>
    <w:rsid w:val="006E1A55"/>
    <w:rsid w:val="007554FE"/>
    <w:rsid w:val="007C36F6"/>
    <w:rsid w:val="0084141B"/>
    <w:rsid w:val="00845759"/>
    <w:rsid w:val="00853746"/>
    <w:rsid w:val="0086745B"/>
    <w:rsid w:val="00875575"/>
    <w:rsid w:val="008C450A"/>
    <w:rsid w:val="00965574"/>
    <w:rsid w:val="00985683"/>
    <w:rsid w:val="009B0C45"/>
    <w:rsid w:val="009D02C8"/>
    <w:rsid w:val="00A826B0"/>
    <w:rsid w:val="00A8656A"/>
    <w:rsid w:val="00A93A76"/>
    <w:rsid w:val="00A946BE"/>
    <w:rsid w:val="00AE403C"/>
    <w:rsid w:val="00B17B69"/>
    <w:rsid w:val="00B24036"/>
    <w:rsid w:val="00B60488"/>
    <w:rsid w:val="00B87F5C"/>
    <w:rsid w:val="00BA28A4"/>
    <w:rsid w:val="00BF0E54"/>
    <w:rsid w:val="00BF5AE2"/>
    <w:rsid w:val="00C006E6"/>
    <w:rsid w:val="00C06633"/>
    <w:rsid w:val="00C07222"/>
    <w:rsid w:val="00C4428A"/>
    <w:rsid w:val="00CB529F"/>
    <w:rsid w:val="00CB7329"/>
    <w:rsid w:val="00CE2538"/>
    <w:rsid w:val="00CF00C7"/>
    <w:rsid w:val="00CF7C5E"/>
    <w:rsid w:val="00D05901"/>
    <w:rsid w:val="00D14061"/>
    <w:rsid w:val="00D27109"/>
    <w:rsid w:val="00D35C51"/>
    <w:rsid w:val="00D4186D"/>
    <w:rsid w:val="00D47C28"/>
    <w:rsid w:val="00D6070B"/>
    <w:rsid w:val="00D62CDD"/>
    <w:rsid w:val="00D64BD8"/>
    <w:rsid w:val="00DE4F09"/>
    <w:rsid w:val="00E22580"/>
    <w:rsid w:val="00E71631"/>
    <w:rsid w:val="00E75777"/>
    <w:rsid w:val="00E86B34"/>
    <w:rsid w:val="00EA3B3B"/>
    <w:rsid w:val="00ED4A71"/>
    <w:rsid w:val="00EF3713"/>
    <w:rsid w:val="00F31D17"/>
    <w:rsid w:val="00F359F4"/>
    <w:rsid w:val="00F61912"/>
    <w:rsid w:val="00F734F3"/>
    <w:rsid w:val="00FD00F7"/>
    <w:rsid w:val="00FE0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DC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png"/><Relationship Id="rId12" Type="http://schemas.openxmlformats.org/officeDocument/2006/relationships/image" Target="media/image8.emf"/><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emf"/><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emf"/><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7</Pages>
  <Words>3280</Words>
  <Characters>18698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9</cp:revision>
  <dcterms:created xsi:type="dcterms:W3CDTF">2024-03-04T10:36:00Z</dcterms:created>
  <dcterms:modified xsi:type="dcterms:W3CDTF">2026-04-04T11:43:00Z</dcterms:modified>
</cp:coreProperties>
</file>