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09"/>
        <w:gridCol w:w="4101"/>
        <w:gridCol w:w="2884"/>
      </w:tblGrid>
      <w:tr w:rsidR="00A826B0" w:rsidTr="006560D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421BB9">
        <w:trPr>
          <w:trHeight w:val="526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26C" w:rsidRDefault="0053626C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B21840" w:rsidRDefault="00B21840" w:rsidP="00B21840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826B0" w:rsidRDefault="00A826B0" w:rsidP="0053626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626C" w:rsidRDefault="0053626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826B0" w:rsidRDefault="00A746FB" w:rsidP="00A826B0">
            <w:pPr>
              <w:rPr>
                <w:sz w:val="20"/>
                <w:szCs w:val="20"/>
              </w:rPr>
            </w:pPr>
            <w:r w:rsidRPr="00A746FB">
              <w:rPr>
                <w:sz w:val="20"/>
                <w:szCs w:val="20"/>
              </w:rPr>
              <w:drawing>
                <wp:inline distT="0" distB="0" distL="0" distR="0" wp14:anchorId="659630ED" wp14:editId="1E5FDE90">
                  <wp:extent cx="934037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071" cy="1051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656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26B0" w:rsidRPr="003158C7" w:rsidRDefault="00FE0BB7" w:rsidP="00421BB9">
            <w:pPr>
              <w:rPr>
                <w:sz w:val="20"/>
                <w:szCs w:val="20"/>
              </w:rPr>
            </w:pPr>
            <w:r w:rsidRPr="00FE0BB7">
              <w:rPr>
                <w:sz w:val="20"/>
              </w:rPr>
              <w:t xml:space="preserve">Изделие представляет собой сборно-разборную конструкцию из </w:t>
            </w:r>
            <w:r w:rsidR="005B5622">
              <w:rPr>
                <w:sz w:val="20"/>
              </w:rPr>
              <w:t>восьми</w:t>
            </w:r>
            <w:r w:rsidR="00B21840">
              <w:rPr>
                <w:sz w:val="20"/>
              </w:rPr>
              <w:t xml:space="preserve"> </w:t>
            </w:r>
            <w:r w:rsidRPr="00FE0BB7">
              <w:rPr>
                <w:sz w:val="20"/>
              </w:rPr>
              <w:t>стоек</w:t>
            </w:r>
            <w:r>
              <w:rPr>
                <w:sz w:val="20"/>
              </w:rPr>
              <w:t xml:space="preserve"> и устанавливаемых на них элементов</w:t>
            </w:r>
            <w:r w:rsidR="00024AA9">
              <w:rPr>
                <w:sz w:val="20"/>
              </w:rPr>
              <w:t>.</w:t>
            </w:r>
            <w:bookmarkStart w:id="0" w:name="_GoBack"/>
            <w:bookmarkEnd w:id="0"/>
          </w:p>
        </w:tc>
      </w:tr>
      <w:tr w:rsidR="00A826B0" w:rsidTr="006560D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656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FF43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  <w:r w:rsidR="00B21840">
              <w:rPr>
                <w:sz w:val="20"/>
                <w:szCs w:val="20"/>
              </w:rPr>
              <w:t xml:space="preserve"> (±</w:t>
            </w:r>
            <w:r w:rsidR="00FF439C">
              <w:rPr>
                <w:sz w:val="20"/>
                <w:szCs w:val="20"/>
              </w:rPr>
              <w:t>25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5B5622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4152</w:t>
            </w:r>
          </w:p>
        </w:tc>
      </w:tr>
      <w:tr w:rsidR="00A826B0" w:rsidTr="00656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  <w:r w:rsidR="00B21840">
              <w:rPr>
                <w:sz w:val="20"/>
                <w:szCs w:val="20"/>
              </w:rPr>
              <w:t xml:space="preserve"> (±20</w:t>
            </w:r>
            <w:r w:rsidR="00EF2963">
              <w:rPr>
                <w:sz w:val="20"/>
                <w:szCs w:val="20"/>
              </w:rPr>
              <w:t>,5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5B5622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3759</w:t>
            </w:r>
          </w:p>
        </w:tc>
      </w:tr>
      <w:tr w:rsidR="00A826B0" w:rsidTr="00656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3158C7" w:rsidRDefault="00A826B0" w:rsidP="00EF296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  <w:r w:rsidR="00B21840">
              <w:rPr>
                <w:sz w:val="20"/>
                <w:szCs w:val="20"/>
              </w:rPr>
              <w:t xml:space="preserve"> (±</w:t>
            </w:r>
            <w:r w:rsidR="00EF2963">
              <w:rPr>
                <w:sz w:val="20"/>
                <w:szCs w:val="20"/>
              </w:rPr>
              <w:t>16,5</w:t>
            </w:r>
            <w:r w:rsidR="00B21840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5B5622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A826B0" w:rsidTr="006560D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158C7" w:rsidRDefault="00A826B0" w:rsidP="00FE0B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3158C7" w:rsidRDefault="00B2184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3158C7" w:rsidRDefault="00FF439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B21840" w:rsidTr="006560DB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B21840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FF439C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21840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B21840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FF439C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F439C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39C" w:rsidRDefault="00FF439C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21840" w:rsidTr="00656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Pr="003158C7" w:rsidRDefault="00B21840" w:rsidP="00B218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3158C7" w:rsidRDefault="00EF2963" w:rsidP="00B2184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21840" w:rsidTr="006560DB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D4186D" w:rsidRDefault="00B21840" w:rsidP="00B21840">
            <w:pPr>
              <w:jc w:val="center"/>
            </w:pPr>
            <w:r>
              <w:rPr>
                <w:sz w:val="20"/>
                <w:szCs w:val="20"/>
              </w:rPr>
              <w:t>Спортивное оборудование</w:t>
            </w:r>
          </w:p>
        </w:tc>
      </w:tr>
      <w:tr w:rsidR="00B21840" w:rsidTr="00421BB9">
        <w:trPr>
          <w:trHeight w:val="204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40" w:rsidRDefault="00B21840" w:rsidP="002B5E90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21840" w:rsidRDefault="00B21840" w:rsidP="002B5E90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B21840" w:rsidRDefault="00B21840" w:rsidP="002B5E90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B21840" w:rsidRDefault="00B21840" w:rsidP="002B5E90">
            <w:pPr>
              <w:snapToGrid w:val="0"/>
              <w:ind w:firstLine="34"/>
              <w:contextualSpacing/>
            </w:pPr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21840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FF439C" w:rsidP="00B2184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840" w:rsidRPr="00034632" w:rsidRDefault="0075674C" w:rsidP="00B2184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Обойма</w:t>
            </w:r>
          </w:p>
        </w:tc>
      </w:tr>
      <w:tr w:rsidR="0075674C" w:rsidTr="00421BB9">
        <w:trPr>
          <w:trHeight w:val="423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B2184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74C" w:rsidRDefault="0075674C" w:rsidP="00421BB9">
            <w:pPr>
              <w:snapToGrid w:val="0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состоит из двух алюминиевых полуобойм. Габаритные размеры - 207,5х151х55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75674C" w:rsidRDefault="0075674C" w:rsidP="00421BB9">
            <w:pPr>
              <w:snapToGrid w:val="0"/>
              <w:spacing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75674C" w:rsidRPr="00034632" w:rsidRDefault="0075674C" w:rsidP="00421BB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75674C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75674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75674C" w:rsidP="0075674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674C" w:rsidRDefault="00FF439C" w:rsidP="0075674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74C" w:rsidRPr="00034632" w:rsidRDefault="0075674C" w:rsidP="0075674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34632">
              <w:rPr>
                <w:bCs/>
                <w:sz w:val="20"/>
                <w:szCs w:val="20"/>
              </w:rPr>
              <w:t>Стойка</w:t>
            </w:r>
          </w:p>
        </w:tc>
      </w:tr>
      <w:tr w:rsidR="00B21840" w:rsidTr="00421BB9">
        <w:trPr>
          <w:trHeight w:val="170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840" w:rsidRDefault="00B21840" w:rsidP="00B2184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40" w:rsidRPr="00034632" w:rsidRDefault="0075674C" w:rsidP="00421BB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пластиковыми антивандальными эллиптическими заглушками. Заглушка должна быть изготовлена из полиэтилена ПНД с толщиной стенок не менее 4 мм, диаметром не менее 116 мм, общей высотой не менее 100 мм и высотой по скосу не менее 66 мм. Заглушка устанавливается по наружному диаметру стойки и выступает на высоту не более 18 мм.</w:t>
            </w:r>
          </w:p>
        </w:tc>
      </w:tr>
      <w:tr w:rsidR="00E31725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421BB9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25" w:rsidRPr="00B94BDE" w:rsidRDefault="00E31725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E31725" w:rsidTr="00421BB9">
        <w:trPr>
          <w:trHeight w:val="8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725" w:rsidRPr="00B94BDE" w:rsidRDefault="00BE5E7A" w:rsidP="00421BB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Балки должны быть изготовлены из металлической трубы диаметром не менее 48 мм с толщиной стенки не менее 3 мм. С двух сторон труба обжата до диаметра 33,5 мм, на длину 59 мм.</w:t>
            </w:r>
          </w:p>
        </w:tc>
      </w:tr>
      <w:tr w:rsidR="00421BB9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1BB9" w:rsidRDefault="00421BB9" w:rsidP="00421B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</w:t>
            </w:r>
          </w:p>
        </w:tc>
      </w:tr>
      <w:tr w:rsidR="00421BB9" w:rsidTr="00421BB9">
        <w:trPr>
          <w:trHeight w:val="98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1BB9" w:rsidRDefault="00421BB9" w:rsidP="00E3172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1BB9" w:rsidRDefault="00421BB9" w:rsidP="00421BB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 </w:t>
            </w:r>
            <w:r>
              <w:rPr>
                <w:sz w:val="20"/>
                <w:szCs w:val="20"/>
              </w:rPr>
              <w:t xml:space="preserve">должна быть изготовлена из металлической трубы диаметром не менее 33,5 мм с толщиной стенки не менее 2,8 мм. С двух концов труба должна быть согнута на длину не менее 268,5 мм. Расстояние между двумя </w:t>
            </w:r>
            <w:proofErr w:type="spellStart"/>
            <w:r>
              <w:rPr>
                <w:sz w:val="20"/>
                <w:szCs w:val="20"/>
              </w:rPr>
              <w:t>гибами</w:t>
            </w:r>
            <w:proofErr w:type="spellEnd"/>
            <w:r>
              <w:rPr>
                <w:sz w:val="20"/>
                <w:szCs w:val="20"/>
              </w:rPr>
              <w:t xml:space="preserve"> трубы должно быть не менее 1910 мм.</w:t>
            </w:r>
          </w:p>
        </w:tc>
      </w:tr>
      <w:tr w:rsidR="00E31725" w:rsidTr="006560D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2B5E90" w:rsidP="00E3172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725" w:rsidRPr="00034632" w:rsidRDefault="00E31725" w:rsidP="00E317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Перекладина</w:t>
            </w:r>
          </w:p>
        </w:tc>
      </w:tr>
      <w:tr w:rsidR="00E31725" w:rsidTr="00421BB9">
        <w:trPr>
          <w:trHeight w:val="127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1725" w:rsidRDefault="00E31725" w:rsidP="00E317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1725" w:rsidRDefault="00E31725" w:rsidP="00421BB9">
            <w:pPr>
              <w:snapToGrid w:val="0"/>
              <w:contextualSpacing/>
              <w:rPr>
                <w:sz w:val="20"/>
              </w:rPr>
            </w:pPr>
            <w:r>
              <w:rPr>
                <w:sz w:val="20"/>
                <w:szCs w:val="20"/>
              </w:rPr>
              <w:t>Перекладина должна быть изготовлена из металлической трубы диаметром не менее 33,5 мм с толщиной стенки не менее 3,2 мм. Перекладины должны крепиться на одинаковой высоте между двумя стойками комплекса при помощи стальных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</w:tbl>
    <w:p w:rsidR="008C2021" w:rsidRDefault="008C2021"/>
    <w:sectPr w:rsidR="008C202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1F71"/>
    <w:rsid w:val="00024AA9"/>
    <w:rsid w:val="00034632"/>
    <w:rsid w:val="0008715E"/>
    <w:rsid w:val="000A78CD"/>
    <w:rsid w:val="000C5D58"/>
    <w:rsid w:val="000D57F3"/>
    <w:rsid w:val="00115A5E"/>
    <w:rsid w:val="0014369A"/>
    <w:rsid w:val="00164C2B"/>
    <w:rsid w:val="002372DA"/>
    <w:rsid w:val="002516A6"/>
    <w:rsid w:val="0029008D"/>
    <w:rsid w:val="002A2CE4"/>
    <w:rsid w:val="002B5E90"/>
    <w:rsid w:val="003158C7"/>
    <w:rsid w:val="0031774F"/>
    <w:rsid w:val="003F54E5"/>
    <w:rsid w:val="00406E80"/>
    <w:rsid w:val="00421BB9"/>
    <w:rsid w:val="00444D7A"/>
    <w:rsid w:val="004518AA"/>
    <w:rsid w:val="004532C3"/>
    <w:rsid w:val="0047549D"/>
    <w:rsid w:val="00483763"/>
    <w:rsid w:val="004D4FC1"/>
    <w:rsid w:val="0053626C"/>
    <w:rsid w:val="0056426A"/>
    <w:rsid w:val="00567876"/>
    <w:rsid w:val="00592895"/>
    <w:rsid w:val="005A64B7"/>
    <w:rsid w:val="005B5622"/>
    <w:rsid w:val="00645D5B"/>
    <w:rsid w:val="00653E56"/>
    <w:rsid w:val="006560DB"/>
    <w:rsid w:val="00656E21"/>
    <w:rsid w:val="00666181"/>
    <w:rsid w:val="006832E2"/>
    <w:rsid w:val="006C1041"/>
    <w:rsid w:val="0075674C"/>
    <w:rsid w:val="00762284"/>
    <w:rsid w:val="007771D6"/>
    <w:rsid w:val="00782137"/>
    <w:rsid w:val="00784F6E"/>
    <w:rsid w:val="007948E7"/>
    <w:rsid w:val="007F3622"/>
    <w:rsid w:val="008066B9"/>
    <w:rsid w:val="008574C2"/>
    <w:rsid w:val="008C2021"/>
    <w:rsid w:val="009B7749"/>
    <w:rsid w:val="009D73CD"/>
    <w:rsid w:val="00A240CE"/>
    <w:rsid w:val="00A41C15"/>
    <w:rsid w:val="00A746FB"/>
    <w:rsid w:val="00A826B0"/>
    <w:rsid w:val="00A95E85"/>
    <w:rsid w:val="00AC67BC"/>
    <w:rsid w:val="00B1618B"/>
    <w:rsid w:val="00B21840"/>
    <w:rsid w:val="00B3118E"/>
    <w:rsid w:val="00B511F2"/>
    <w:rsid w:val="00B60488"/>
    <w:rsid w:val="00B669CA"/>
    <w:rsid w:val="00B80CE8"/>
    <w:rsid w:val="00B916C0"/>
    <w:rsid w:val="00B93388"/>
    <w:rsid w:val="00B94BDE"/>
    <w:rsid w:val="00BD4AE6"/>
    <w:rsid w:val="00BE0CC3"/>
    <w:rsid w:val="00BE5E7A"/>
    <w:rsid w:val="00C27A18"/>
    <w:rsid w:val="00CB4396"/>
    <w:rsid w:val="00CB58D5"/>
    <w:rsid w:val="00CE019F"/>
    <w:rsid w:val="00CF6C49"/>
    <w:rsid w:val="00D4186D"/>
    <w:rsid w:val="00D47837"/>
    <w:rsid w:val="00DD2C86"/>
    <w:rsid w:val="00DE52A8"/>
    <w:rsid w:val="00E27017"/>
    <w:rsid w:val="00E31725"/>
    <w:rsid w:val="00E6319A"/>
    <w:rsid w:val="00E650F3"/>
    <w:rsid w:val="00E94843"/>
    <w:rsid w:val="00E97FBE"/>
    <w:rsid w:val="00EE2FA5"/>
    <w:rsid w:val="00EF2963"/>
    <w:rsid w:val="00F753D5"/>
    <w:rsid w:val="00FA1968"/>
    <w:rsid w:val="00FA54DE"/>
    <w:rsid w:val="00FA743B"/>
    <w:rsid w:val="00FD00F7"/>
    <w:rsid w:val="00FE0BB7"/>
    <w:rsid w:val="00FF439C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12</cp:revision>
  <dcterms:created xsi:type="dcterms:W3CDTF">2025-03-26T11:30:00Z</dcterms:created>
  <dcterms:modified xsi:type="dcterms:W3CDTF">2025-09-09T12:28:00Z</dcterms:modified>
</cp:coreProperties>
</file>