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Pr="00040606" w:rsidRDefault="00040606" w:rsidP="00A826B0">
            <w:pPr>
              <w:rPr>
                <w:sz w:val="20"/>
                <w:szCs w:val="20"/>
              </w:rPr>
            </w:pPr>
            <w:proofErr w:type="spellStart"/>
            <w:r>
              <w:rPr>
                <w:sz w:val="20"/>
                <w:szCs w:val="20"/>
                <w:lang w:val="en-US"/>
              </w:rPr>
              <w:t>Romana</w:t>
            </w:r>
            <w:proofErr w:type="spellEnd"/>
            <w:r>
              <w:rPr>
                <w:sz w:val="20"/>
                <w:szCs w:val="20"/>
                <w:lang w:val="en-US"/>
              </w:rPr>
              <w:t xml:space="preserve"> 101</w:t>
            </w:r>
            <w:r>
              <w:rPr>
                <w:sz w:val="20"/>
                <w:szCs w:val="20"/>
              </w:rPr>
              <w:t>.12.00</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w:t>
            </w:r>
            <w:r w:rsidR="00040606">
              <w:rPr>
                <w:sz w:val="20"/>
                <w:szCs w:val="20"/>
              </w:rPr>
              <w:t>влагостойкой акриловой краской</w:t>
            </w:r>
            <w:r>
              <w:rPr>
                <w:sz w:val="20"/>
                <w:szCs w:val="20"/>
              </w:rPr>
              <w:t xml:space="preserve">.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7B41BC" w:rsidP="00040606">
            <w:pPr>
              <w:jc w:val="center"/>
              <w:rPr>
                <w:sz w:val="20"/>
                <w:szCs w:val="20"/>
              </w:rPr>
            </w:pPr>
            <w:r>
              <w:rPr>
                <w:sz w:val="20"/>
                <w:szCs w:val="20"/>
              </w:rPr>
              <w:t>5</w:t>
            </w:r>
            <w:r w:rsidR="00040606">
              <w:rPr>
                <w:sz w:val="20"/>
                <w:szCs w:val="20"/>
              </w:rPr>
              <w:t>629</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7B41BC" w:rsidP="00062489">
            <w:pPr>
              <w:jc w:val="center"/>
              <w:rPr>
                <w:sz w:val="20"/>
                <w:szCs w:val="20"/>
              </w:rPr>
            </w:pPr>
            <w:r>
              <w:rPr>
                <w:sz w:val="20"/>
                <w:szCs w:val="20"/>
              </w:rPr>
              <w:t>52</w:t>
            </w:r>
            <w:r w:rsidR="00062489">
              <w:rPr>
                <w:sz w:val="20"/>
                <w:szCs w:val="20"/>
              </w:rPr>
              <w:t>4</w:t>
            </w:r>
            <w:r w:rsidR="00122233">
              <w:rPr>
                <w:sz w:val="20"/>
                <w:szCs w:val="20"/>
              </w:rPr>
              <w:t>5</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22233">
            <w:pPr>
              <w:jc w:val="center"/>
              <w:rPr>
                <w:sz w:val="20"/>
                <w:szCs w:val="20"/>
              </w:rPr>
            </w:pPr>
            <w:r>
              <w:rPr>
                <w:sz w:val="20"/>
                <w:szCs w:val="20"/>
              </w:rPr>
              <w:t>35</w:t>
            </w:r>
            <w:r w:rsidR="00122233">
              <w:rPr>
                <w:sz w:val="20"/>
                <w:szCs w:val="20"/>
              </w:rPr>
              <w:t>23</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3</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Лестница входная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Воздушные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16</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2</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B6948">
            <w:pPr>
              <w:jc w:val="center"/>
              <w:rPr>
                <w:sz w:val="20"/>
                <w:szCs w:val="20"/>
              </w:rPr>
            </w:pPr>
            <w:r w:rsidRPr="001B6948">
              <w:rPr>
                <w:sz w:val="20"/>
                <w:szCs w:val="20"/>
              </w:rPr>
              <w:t>4</w:t>
            </w:r>
          </w:p>
        </w:tc>
      </w:tr>
      <w:tr w:rsidR="00EA335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A3356" w:rsidRDefault="00EA3356" w:rsidP="00EA33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3356" w:rsidRDefault="00EA3356" w:rsidP="00EA335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3356" w:rsidRPr="00BA28A4" w:rsidRDefault="00EA3356" w:rsidP="00EA3356">
            <w:pPr>
              <w:jc w:val="center"/>
              <w:rPr>
                <w:sz w:val="20"/>
                <w:szCs w:val="20"/>
              </w:rPr>
            </w:pPr>
            <w:r w:rsidRPr="00BA28A4">
              <w:rPr>
                <w:sz w:val="20"/>
                <w:szCs w:val="20"/>
              </w:rPr>
              <w:t>Площадка 900</w:t>
            </w:r>
            <w:r>
              <w:rPr>
                <w:sz w:val="20"/>
                <w:szCs w:val="20"/>
              </w:rPr>
              <w:t xml:space="preserve"> </w:t>
            </w:r>
            <w:r w:rsidRPr="00BA28A4">
              <w:rPr>
                <w:sz w:val="20"/>
                <w:szCs w:val="20"/>
              </w:rPr>
              <w:t>мм</w:t>
            </w:r>
          </w:p>
        </w:tc>
      </w:tr>
      <w:tr w:rsidR="00EA335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A3356" w:rsidRDefault="00EA3356" w:rsidP="00EA33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3356" w:rsidRDefault="00EA3356" w:rsidP="00EA335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3356" w:rsidRPr="00D6070B" w:rsidRDefault="00EA3356" w:rsidP="00EA3356">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EA335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A3356" w:rsidRDefault="00EA335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3356" w:rsidRDefault="00EA335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3356" w:rsidRPr="001B6948" w:rsidRDefault="00EA3356" w:rsidP="005B5136">
            <w:pPr>
              <w:snapToGrid w:val="0"/>
              <w:ind w:firstLine="34"/>
              <w:contextualSpacing/>
              <w:jc w:val="center"/>
              <w:rPr>
                <w:bCs/>
                <w:sz w:val="20"/>
                <w:szCs w:val="20"/>
              </w:rPr>
            </w:pPr>
            <w:r w:rsidRPr="001B6948">
              <w:rPr>
                <w:bCs/>
                <w:sz w:val="20"/>
                <w:szCs w:val="20"/>
              </w:rPr>
              <w:t>Лестница входная 950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A1250" w:rsidRPr="00377EAB" w:rsidRDefault="003A1250" w:rsidP="003A1250">
            <w:pPr>
              <w:snapToGrid w:val="0"/>
              <w:rPr>
                <w:color w:val="000000" w:themeColor="text1"/>
                <w:sz w:val="20"/>
                <w:szCs w:val="20"/>
              </w:rPr>
            </w:pPr>
            <w:r w:rsidRPr="00377EAB">
              <w:rPr>
                <w:color w:val="000000" w:themeColor="text1"/>
                <w:sz w:val="20"/>
                <w:szCs w:val="20"/>
              </w:rPr>
              <w:t>Лестница должна состоять из:</w:t>
            </w:r>
          </w:p>
          <w:p w:rsidR="003A1250" w:rsidRPr="00377EAB" w:rsidRDefault="003A1250" w:rsidP="003A1250">
            <w:pPr>
              <w:snapToGrid w:val="0"/>
              <w:rPr>
                <w:color w:val="000000" w:themeColor="text1"/>
                <w:sz w:val="20"/>
                <w:szCs w:val="20"/>
              </w:rPr>
            </w:pPr>
            <w:r w:rsidRPr="00377EAB">
              <w:rPr>
                <w:color w:val="000000" w:themeColor="text1"/>
                <w:sz w:val="20"/>
                <w:szCs w:val="20"/>
              </w:rPr>
              <w:t>- перила – 2 шт.</w:t>
            </w:r>
          </w:p>
          <w:p w:rsidR="003A1250" w:rsidRPr="00377EAB" w:rsidRDefault="003A1250" w:rsidP="003A1250">
            <w:pPr>
              <w:snapToGrid w:val="0"/>
              <w:rPr>
                <w:color w:val="000000" w:themeColor="text1"/>
                <w:sz w:val="20"/>
                <w:szCs w:val="20"/>
              </w:rPr>
            </w:pPr>
            <w:r w:rsidRPr="00377EAB">
              <w:rPr>
                <w:color w:val="000000" w:themeColor="text1"/>
                <w:sz w:val="20"/>
                <w:szCs w:val="20"/>
              </w:rPr>
              <w:t>- боковина – 2 шт.,</w:t>
            </w:r>
          </w:p>
          <w:p w:rsidR="003A1250" w:rsidRPr="00377EAB" w:rsidRDefault="003A1250" w:rsidP="003A1250">
            <w:pPr>
              <w:snapToGrid w:val="0"/>
              <w:rPr>
                <w:color w:val="000000" w:themeColor="text1"/>
                <w:sz w:val="20"/>
                <w:szCs w:val="20"/>
              </w:rPr>
            </w:pPr>
            <w:r w:rsidRPr="00377EAB">
              <w:rPr>
                <w:color w:val="000000" w:themeColor="text1"/>
                <w:sz w:val="20"/>
                <w:szCs w:val="20"/>
              </w:rPr>
              <w:t>- ступень – 4 шт.,</w:t>
            </w:r>
          </w:p>
          <w:p w:rsidR="003A1250" w:rsidRPr="00377EAB" w:rsidRDefault="003A1250" w:rsidP="003A1250">
            <w:pPr>
              <w:snapToGrid w:val="0"/>
              <w:rPr>
                <w:color w:val="000000" w:themeColor="text1"/>
                <w:sz w:val="20"/>
                <w:szCs w:val="20"/>
              </w:rPr>
            </w:pPr>
            <w:r w:rsidRPr="00377EAB">
              <w:rPr>
                <w:color w:val="000000" w:themeColor="text1"/>
                <w:sz w:val="20"/>
                <w:szCs w:val="20"/>
              </w:rPr>
              <w:t>- борт - 1 шт.</w:t>
            </w:r>
          </w:p>
          <w:p w:rsidR="00D22442" w:rsidRPr="00D6070B" w:rsidRDefault="003A1250" w:rsidP="003A1250">
            <w:pPr>
              <w:snapToGrid w:val="0"/>
              <w:contextualSpacing/>
              <w:rPr>
                <w:bCs/>
                <w:sz w:val="20"/>
                <w:szCs w:val="20"/>
              </w:rPr>
            </w:pPr>
            <w:r w:rsidRPr="00377EAB">
              <w:rPr>
                <w:color w:val="000000" w:themeColor="text1"/>
                <w:sz w:val="20"/>
                <w:szCs w:val="20"/>
              </w:rPr>
              <w:t>Габариты лестницы должны быть</w:t>
            </w:r>
            <w:r>
              <w:rPr>
                <w:color w:val="000000" w:themeColor="text1"/>
                <w:sz w:val="20"/>
                <w:szCs w:val="20"/>
              </w:rPr>
              <w:t xml:space="preserve"> 1024</w:t>
            </w:r>
            <w:r w:rsidRPr="00377EAB">
              <w:rPr>
                <w:color w:val="000000" w:themeColor="text1"/>
                <w:sz w:val="20"/>
                <w:szCs w:val="20"/>
              </w:rPr>
              <w:t>*785*</w:t>
            </w:r>
            <w:r>
              <w:rPr>
                <w:color w:val="000000" w:themeColor="text1"/>
                <w:sz w:val="20"/>
                <w:szCs w:val="20"/>
              </w:rPr>
              <w:t>2010</w:t>
            </w:r>
            <w:r w:rsidRPr="00377EAB">
              <w:rPr>
                <w:color w:val="000000" w:themeColor="text1"/>
                <w:sz w:val="20"/>
                <w:szCs w:val="20"/>
              </w:rPr>
              <w:t xml:space="preserve"> мм (</w:t>
            </w:r>
            <w:r>
              <w:rPr>
                <w:color w:val="000000" w:themeColor="text1"/>
                <w:sz w:val="20"/>
                <w:szCs w:val="20"/>
              </w:rPr>
              <w:t>±</w:t>
            </w:r>
            <w:r w:rsidRPr="00377EAB">
              <w:rPr>
                <w:color w:val="000000" w:themeColor="text1"/>
                <w:sz w:val="20"/>
                <w:szCs w:val="20"/>
              </w:rPr>
              <w:t>20</w:t>
            </w:r>
            <w:r>
              <w:rPr>
                <w:color w:val="000000" w:themeColor="text1"/>
                <w:sz w:val="20"/>
                <w:szCs w:val="20"/>
              </w:rPr>
              <w:t xml:space="preserve"> </w:t>
            </w:r>
            <w:r w:rsidRPr="00377EAB">
              <w:rPr>
                <w:color w:val="000000" w:themeColor="text1"/>
                <w:sz w:val="20"/>
                <w:szCs w:val="20"/>
              </w:rPr>
              <w:t xml:space="preserve">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w:t>
            </w:r>
            <w:r>
              <w:rPr>
                <w:sz w:val="20"/>
                <w:szCs w:val="20"/>
              </w:rPr>
              <w:t>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w:t>
            </w:r>
            <w:r w:rsidRPr="00BA28A4">
              <w:rPr>
                <w:sz w:val="20"/>
                <w:szCs w:val="20"/>
              </w:rPr>
              <w:lastRenderedPageBreak/>
              <w:t>менее 110 мм. Кронштейны должны крепиться к боковинам лестницы посредством резьбовых соединений.</w:t>
            </w:r>
            <w:r w:rsidRPr="00377EAB">
              <w:rPr>
                <w:color w:val="000000" w:themeColor="text1"/>
                <w:sz w:val="20"/>
                <w:szCs w:val="20"/>
              </w:rPr>
              <w:t xml:space="preserve"> В целях безопасности, для исключения случаев </w:t>
            </w:r>
            <w:proofErr w:type="spellStart"/>
            <w:r w:rsidRPr="00377EAB">
              <w:rPr>
                <w:color w:val="000000" w:themeColor="text1"/>
                <w:sz w:val="20"/>
                <w:szCs w:val="20"/>
              </w:rPr>
              <w:t>застревания</w:t>
            </w:r>
            <w:proofErr w:type="spellEnd"/>
            <w:r w:rsidRPr="00377EAB">
              <w:rPr>
                <w:color w:val="000000" w:themeColor="text1"/>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377EAB">
              <w:rPr>
                <w:color w:val="000000" w:themeColor="text1"/>
                <w:sz w:val="20"/>
                <w:szCs w:val="20"/>
              </w:rPr>
              <w:t>антискользящим</w:t>
            </w:r>
            <w:proofErr w:type="spellEnd"/>
            <w:r w:rsidRPr="00377EAB">
              <w:rPr>
                <w:color w:val="000000" w:themeColor="text1"/>
                <w:sz w:val="20"/>
                <w:szCs w:val="20"/>
              </w:rPr>
              <w:t xml:space="preserve">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Переход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EA3356">
            <w:pPr>
              <w:snapToGrid w:val="0"/>
              <w:contextualSpacing/>
              <w:rPr>
                <w:bCs/>
                <w:sz w:val="20"/>
                <w:szCs w:val="20"/>
              </w:rPr>
            </w:pPr>
            <w:r w:rsidRPr="001B6948">
              <w:rPr>
                <w:sz w:val="20"/>
                <w:szCs w:val="20"/>
              </w:rPr>
              <w:t>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w:t>
            </w:r>
            <w:r w:rsidR="00EA3356">
              <w:rPr>
                <w:sz w:val="20"/>
                <w:szCs w:val="20"/>
              </w:rPr>
              <w:t xml:space="preserve"> </w:t>
            </w:r>
            <w:r w:rsidRPr="001B6948">
              <w:rPr>
                <w:sz w:val="20"/>
                <w:szCs w:val="20"/>
              </w:rPr>
              <w:t>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Горка 950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3356" w:rsidRPr="00F63320" w:rsidRDefault="00EA3356" w:rsidP="00EA3356">
            <w:pPr>
              <w:snapToGrid w:val="0"/>
              <w:rPr>
                <w:sz w:val="20"/>
                <w:szCs w:val="20"/>
              </w:rPr>
            </w:pPr>
            <w:r w:rsidRPr="00F63320">
              <w:rPr>
                <w:sz w:val="20"/>
                <w:szCs w:val="20"/>
              </w:rPr>
              <w:t>Горка должна состоять из следующих элементов:</w:t>
            </w:r>
          </w:p>
          <w:p w:rsidR="00EA3356" w:rsidRPr="00F63320" w:rsidRDefault="00EA3356" w:rsidP="00EA3356">
            <w:pPr>
              <w:snapToGrid w:val="0"/>
              <w:rPr>
                <w:sz w:val="20"/>
                <w:szCs w:val="20"/>
              </w:rPr>
            </w:pPr>
            <w:r w:rsidRPr="00F63320">
              <w:rPr>
                <w:sz w:val="20"/>
                <w:szCs w:val="20"/>
              </w:rPr>
              <w:t>- скат – 1 шт.;</w:t>
            </w:r>
          </w:p>
          <w:p w:rsidR="00EA3356" w:rsidRDefault="00EA3356" w:rsidP="00EA3356">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EA3356" w:rsidRPr="00A06CA3" w:rsidRDefault="00EA3356" w:rsidP="00EA3356">
            <w:pPr>
              <w:snapToGrid w:val="0"/>
              <w:rPr>
                <w:sz w:val="20"/>
                <w:szCs w:val="20"/>
              </w:rPr>
            </w:pPr>
            <w:r>
              <w:rPr>
                <w:sz w:val="20"/>
                <w:szCs w:val="20"/>
              </w:rPr>
              <w:t>- крепежа</w:t>
            </w:r>
            <w:r w:rsidRPr="00A06CA3">
              <w:rPr>
                <w:sz w:val="20"/>
                <w:szCs w:val="20"/>
              </w:rPr>
              <w:t>.</w:t>
            </w:r>
          </w:p>
          <w:p w:rsidR="00EA3356" w:rsidRPr="00F63320" w:rsidRDefault="00EA3356" w:rsidP="00EA3356">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EA3356" w:rsidRDefault="00EA3356" w:rsidP="00EA3356">
            <w:pPr>
              <w:snapToGrid w:val="0"/>
              <w:rPr>
                <w:sz w:val="20"/>
                <w:szCs w:val="20"/>
              </w:rPr>
            </w:pPr>
            <w:r w:rsidRPr="00F63320">
              <w:rPr>
                <w:sz w:val="20"/>
                <w:szCs w:val="20"/>
              </w:rPr>
              <w:t>Угол наклона участка скольжения должен составлять тридцать семь градусов.</w:t>
            </w:r>
          </w:p>
          <w:p w:rsidR="00EA3356" w:rsidRPr="00726EEB" w:rsidRDefault="00EA3356" w:rsidP="00EA3356">
            <w:pPr>
              <w:snapToGrid w:val="0"/>
              <w:rPr>
                <w:sz w:val="20"/>
                <w:szCs w:val="20"/>
              </w:rPr>
            </w:pPr>
            <w:r>
              <w:rPr>
                <w:sz w:val="20"/>
                <w:szCs w:val="20"/>
              </w:rPr>
              <w:t>В нижней плоскости ската установлены гайки закладные М8.</w:t>
            </w:r>
          </w:p>
          <w:p w:rsidR="00EA3356" w:rsidRDefault="00EA3356" w:rsidP="00EA3356">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EA3356" w:rsidRPr="00F63320" w:rsidRDefault="00EA3356" w:rsidP="00EA3356">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EA3356" w:rsidRDefault="00EA3356" w:rsidP="00EA3356">
            <w:pPr>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D22442" w:rsidRPr="00BA28A4" w:rsidRDefault="00EA3356" w:rsidP="00EA3356">
            <w:pPr>
              <w:snapToGrid w:val="0"/>
              <w:ind w:firstLine="34"/>
              <w:contextualSpacing/>
              <w:rPr>
                <w:bCs/>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Рукоход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3356" w:rsidRPr="008B001E" w:rsidRDefault="00EA3356" w:rsidP="00EA3356">
            <w:pPr>
              <w:snapToGrid w:val="0"/>
              <w:rPr>
                <w:sz w:val="20"/>
                <w:szCs w:val="20"/>
              </w:rPr>
            </w:pPr>
            <w:proofErr w:type="spellStart"/>
            <w:r w:rsidRPr="008B001E">
              <w:rPr>
                <w:sz w:val="20"/>
                <w:szCs w:val="20"/>
              </w:rPr>
              <w:t>Рукоход</w:t>
            </w:r>
            <w:proofErr w:type="spellEnd"/>
            <w:r w:rsidRPr="008B001E">
              <w:rPr>
                <w:sz w:val="20"/>
                <w:szCs w:val="20"/>
              </w:rPr>
              <w:t xml:space="preserve"> должен состоять из каркаса и двух отводов.</w:t>
            </w:r>
          </w:p>
          <w:p w:rsidR="00EA3356" w:rsidRPr="008B001E" w:rsidRDefault="00EA3356" w:rsidP="00EA3356">
            <w:pPr>
              <w:snapToGrid w:val="0"/>
              <w:rPr>
                <w:sz w:val="20"/>
                <w:szCs w:val="20"/>
              </w:rPr>
            </w:pPr>
            <w:r w:rsidRPr="008B001E">
              <w:rPr>
                <w:sz w:val="20"/>
                <w:szCs w:val="20"/>
              </w:rPr>
              <w:t xml:space="preserve">Каркас </w:t>
            </w:r>
            <w:proofErr w:type="spellStart"/>
            <w:r w:rsidRPr="008B001E">
              <w:rPr>
                <w:sz w:val="20"/>
                <w:szCs w:val="20"/>
              </w:rPr>
              <w:t>рукохода</w:t>
            </w:r>
            <w:proofErr w:type="spellEnd"/>
            <w:r w:rsidRPr="008B001E">
              <w:rPr>
                <w:sz w:val="20"/>
                <w:szCs w:val="20"/>
              </w:rPr>
              <w:t xml:space="preserve"> должен состоять из:</w:t>
            </w:r>
          </w:p>
          <w:p w:rsidR="00EA3356" w:rsidRPr="008B001E" w:rsidRDefault="00EA3356" w:rsidP="00EA3356">
            <w:pPr>
              <w:snapToGrid w:val="0"/>
              <w:rPr>
                <w:sz w:val="20"/>
                <w:szCs w:val="20"/>
              </w:rPr>
            </w:pPr>
            <w:r w:rsidRPr="008B001E">
              <w:rPr>
                <w:sz w:val="20"/>
                <w:szCs w:val="20"/>
              </w:rPr>
              <w:t>- балка – 2 шт.;</w:t>
            </w:r>
          </w:p>
          <w:p w:rsidR="00EA3356" w:rsidRPr="008B001E" w:rsidRDefault="00EA3356" w:rsidP="00EA3356">
            <w:pPr>
              <w:snapToGrid w:val="0"/>
              <w:rPr>
                <w:sz w:val="20"/>
                <w:szCs w:val="20"/>
              </w:rPr>
            </w:pPr>
            <w:r w:rsidRPr="008B001E">
              <w:rPr>
                <w:sz w:val="20"/>
                <w:szCs w:val="20"/>
              </w:rPr>
              <w:t>- скоба – 2 шт.;</w:t>
            </w:r>
          </w:p>
          <w:p w:rsidR="00EA3356" w:rsidRDefault="00EA3356" w:rsidP="00EA3356">
            <w:pPr>
              <w:snapToGrid w:val="0"/>
              <w:rPr>
                <w:sz w:val="20"/>
                <w:szCs w:val="20"/>
              </w:rPr>
            </w:pPr>
            <w:r w:rsidRPr="008B001E">
              <w:rPr>
                <w:sz w:val="20"/>
                <w:szCs w:val="20"/>
              </w:rPr>
              <w:t xml:space="preserve">- поперечина </w:t>
            </w:r>
            <w:r>
              <w:rPr>
                <w:sz w:val="20"/>
                <w:szCs w:val="20"/>
              </w:rPr>
              <w:t>–</w:t>
            </w:r>
            <w:r w:rsidRPr="008B001E">
              <w:rPr>
                <w:sz w:val="20"/>
                <w:szCs w:val="20"/>
              </w:rPr>
              <w:t xml:space="preserve"> 3 шт.</w:t>
            </w:r>
            <w:r>
              <w:rPr>
                <w:sz w:val="20"/>
                <w:szCs w:val="20"/>
              </w:rPr>
              <w:t>;</w:t>
            </w:r>
          </w:p>
          <w:p w:rsidR="00EA3356" w:rsidRPr="008B001E" w:rsidRDefault="00EA3356" w:rsidP="00EA3356">
            <w:pPr>
              <w:snapToGrid w:val="0"/>
              <w:rPr>
                <w:sz w:val="20"/>
                <w:szCs w:val="20"/>
              </w:rPr>
            </w:pPr>
            <w:r>
              <w:rPr>
                <w:sz w:val="20"/>
                <w:szCs w:val="20"/>
              </w:rPr>
              <w:t>- хомут – 4 шт.</w:t>
            </w:r>
          </w:p>
          <w:p w:rsidR="00EA3356" w:rsidRPr="008B001E" w:rsidRDefault="00EA3356" w:rsidP="00EA3356">
            <w:pPr>
              <w:snapToGrid w:val="0"/>
              <w:rPr>
                <w:sz w:val="20"/>
                <w:szCs w:val="20"/>
              </w:rPr>
            </w:pPr>
            <w:r w:rsidRPr="008B001E">
              <w:rPr>
                <w:sz w:val="20"/>
                <w:szCs w:val="20"/>
              </w:rPr>
              <w:t xml:space="preserve">Боковые балки </w:t>
            </w:r>
            <w:r>
              <w:rPr>
                <w:sz w:val="20"/>
                <w:szCs w:val="20"/>
              </w:rPr>
              <w:t>должны быть длиной не более 1082</w:t>
            </w:r>
            <w:r w:rsidRPr="008B001E">
              <w:rPr>
                <w:sz w:val="20"/>
                <w:szCs w:val="20"/>
              </w:rPr>
              <w:t xml:space="preserve"> мм, изготовлены из металлической трубы размерами не менее 25*2,8 мм. Торцы </w:t>
            </w:r>
            <w:r>
              <w:rPr>
                <w:sz w:val="20"/>
                <w:szCs w:val="20"/>
              </w:rPr>
              <w:t>должны иметь вырезы радиусом не более 17 мм с обоих сторон</w:t>
            </w:r>
            <w:r w:rsidRPr="008B001E">
              <w:rPr>
                <w:sz w:val="20"/>
                <w:szCs w:val="20"/>
              </w:rPr>
              <w:t xml:space="preserve"> и приварены по периметру прилегания к двум скобам.</w:t>
            </w:r>
          </w:p>
          <w:p w:rsidR="00EA3356" w:rsidRPr="008B001E" w:rsidRDefault="00EA3356" w:rsidP="00EA3356">
            <w:pPr>
              <w:snapToGrid w:val="0"/>
              <w:rPr>
                <w:sz w:val="20"/>
                <w:szCs w:val="20"/>
              </w:rPr>
            </w:pPr>
            <w:r w:rsidRPr="008B001E">
              <w:rPr>
                <w:sz w:val="20"/>
                <w:szCs w:val="20"/>
              </w:rPr>
              <w:t>Поперечины длиной не более 597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w:t>
            </w:r>
            <w:r>
              <w:rPr>
                <w:sz w:val="20"/>
                <w:szCs w:val="20"/>
              </w:rPr>
              <w:t>но им на расстоянии не более 275</w:t>
            </w:r>
            <w:r w:rsidRPr="008B001E">
              <w:rPr>
                <w:sz w:val="20"/>
                <w:szCs w:val="20"/>
              </w:rPr>
              <w:t xml:space="preserve"> мм между осями поперечин.</w:t>
            </w:r>
          </w:p>
          <w:p w:rsidR="00EA3356" w:rsidRPr="008B001E" w:rsidRDefault="00EA3356" w:rsidP="00EA3356">
            <w:pPr>
              <w:snapToGrid w:val="0"/>
              <w:rPr>
                <w:sz w:val="20"/>
                <w:szCs w:val="20"/>
              </w:rPr>
            </w:pPr>
            <w:r w:rsidRPr="008B001E">
              <w:rPr>
                <w:sz w:val="20"/>
                <w:szCs w:val="20"/>
              </w:rPr>
              <w:t>Скобы должны представлять собой изогнутую в виде буквы «П» металлическую трубу размерами не менее 25*2,8 мм длиной не менее 13</w:t>
            </w:r>
            <w:r>
              <w:rPr>
                <w:sz w:val="20"/>
                <w:szCs w:val="20"/>
              </w:rPr>
              <w:t>36</w:t>
            </w:r>
            <w:r w:rsidRPr="008B001E">
              <w:rPr>
                <w:sz w:val="20"/>
                <w:szCs w:val="20"/>
              </w:rPr>
              <w:t xml:space="preserve"> мм, длина центральной части должна составлять не менее 934 мм, длина боковых частей не менее 2</w:t>
            </w:r>
            <w:r>
              <w:rPr>
                <w:sz w:val="20"/>
                <w:szCs w:val="20"/>
              </w:rPr>
              <w:t>90</w:t>
            </w:r>
            <w:r w:rsidRPr="008B001E">
              <w:rPr>
                <w:sz w:val="20"/>
                <w:szCs w:val="20"/>
              </w:rPr>
              <w:t xml:space="preserve"> мм, расстояние между осями боковых частей должно составлять 900 мм, радиус </w:t>
            </w:r>
            <w:proofErr w:type="spellStart"/>
            <w:r w:rsidRPr="008B001E">
              <w:rPr>
                <w:sz w:val="20"/>
                <w:szCs w:val="20"/>
              </w:rPr>
              <w:t>гиба</w:t>
            </w:r>
            <w:proofErr w:type="spellEnd"/>
            <w:r w:rsidRPr="008B001E">
              <w:rPr>
                <w:sz w:val="20"/>
                <w:szCs w:val="20"/>
              </w:rPr>
              <w:t xml:space="preserve"> должен составлять не более </w:t>
            </w:r>
            <w:r>
              <w:rPr>
                <w:sz w:val="20"/>
                <w:szCs w:val="20"/>
              </w:rPr>
              <w:t>100</w:t>
            </w:r>
            <w:r w:rsidRPr="008B001E">
              <w:rPr>
                <w:sz w:val="20"/>
                <w:szCs w:val="20"/>
              </w:rPr>
              <w:t xml:space="preserve"> мм, угол </w:t>
            </w:r>
            <w:proofErr w:type="spellStart"/>
            <w:r w:rsidRPr="008B001E">
              <w:rPr>
                <w:sz w:val="20"/>
                <w:szCs w:val="20"/>
              </w:rPr>
              <w:t>гиба</w:t>
            </w:r>
            <w:proofErr w:type="spellEnd"/>
            <w:r w:rsidRPr="008B001E">
              <w:rPr>
                <w:sz w:val="20"/>
                <w:szCs w:val="20"/>
              </w:rPr>
              <w:t xml:space="preserve"> - 90 градусов.</w:t>
            </w:r>
          </w:p>
          <w:p w:rsidR="00EA3356" w:rsidRPr="008B001E" w:rsidRDefault="00EA3356" w:rsidP="00EA3356">
            <w:pPr>
              <w:snapToGrid w:val="0"/>
              <w:rPr>
                <w:sz w:val="20"/>
                <w:szCs w:val="20"/>
              </w:rPr>
            </w:pPr>
            <w:r w:rsidRPr="008B001E">
              <w:rPr>
                <w:sz w:val="20"/>
                <w:szCs w:val="20"/>
              </w:rPr>
              <w:lastRenderedPageBreak/>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w:t>
            </w:r>
            <w:r>
              <w:rPr>
                <w:sz w:val="20"/>
                <w:szCs w:val="20"/>
              </w:rPr>
              <w:t>хомутов</w:t>
            </w:r>
            <w:r w:rsidRPr="008B001E">
              <w:rPr>
                <w:sz w:val="20"/>
                <w:szCs w:val="20"/>
              </w:rPr>
              <w:t xml:space="preserve">. </w:t>
            </w:r>
          </w:p>
          <w:p w:rsidR="00D22442" w:rsidRPr="00BA28A4" w:rsidRDefault="00EA3356" w:rsidP="00EA3356">
            <w:pPr>
              <w:snapToGrid w:val="0"/>
              <w:ind w:firstLine="34"/>
              <w:contextualSpacing/>
              <w:rPr>
                <w:bCs/>
                <w:sz w:val="20"/>
                <w:szCs w:val="20"/>
              </w:rPr>
            </w:pPr>
            <w:r w:rsidRPr="008B001E">
              <w:rPr>
                <w:sz w:val="20"/>
                <w:szCs w:val="20"/>
              </w:rPr>
              <w:t xml:space="preserve">Габаритные размеры </w:t>
            </w:r>
            <w:proofErr w:type="spellStart"/>
            <w:r w:rsidRPr="008B001E">
              <w:rPr>
                <w:sz w:val="20"/>
                <w:szCs w:val="20"/>
              </w:rPr>
              <w:t>рукохода</w:t>
            </w:r>
            <w:proofErr w:type="spellEnd"/>
            <w:r w:rsidRPr="008B001E">
              <w:rPr>
                <w:sz w:val="20"/>
                <w:szCs w:val="20"/>
              </w:rPr>
              <w:t xml:space="preserve"> </w:t>
            </w:r>
            <w:r>
              <w:rPr>
                <w:sz w:val="20"/>
                <w:szCs w:val="20"/>
              </w:rPr>
              <w:t>1026</w:t>
            </w:r>
            <w:r w:rsidRPr="008B001E">
              <w:rPr>
                <w:sz w:val="20"/>
                <w:szCs w:val="20"/>
              </w:rPr>
              <w:t>*1</w:t>
            </w:r>
            <w:r>
              <w:rPr>
                <w:sz w:val="20"/>
                <w:szCs w:val="20"/>
              </w:rPr>
              <w:t>926</w:t>
            </w:r>
            <w:r w:rsidRPr="008B001E">
              <w:rPr>
                <w:sz w:val="20"/>
                <w:szCs w:val="20"/>
              </w:rPr>
              <w:t xml:space="preserve"> мм. Присоединяется к стойкам при помощи </w:t>
            </w:r>
            <w:r>
              <w:rPr>
                <w:sz w:val="20"/>
                <w:szCs w:val="20"/>
              </w:rPr>
              <w:t>хомутов.</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выгнутый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EA3356">
            <w:pPr>
              <w:snapToGrid w:val="0"/>
              <w:rPr>
                <w:sz w:val="20"/>
                <w:szCs w:val="20"/>
              </w:rPr>
            </w:pPr>
            <w:r w:rsidRPr="001B6948">
              <w:rPr>
                <w:sz w:val="20"/>
                <w:szCs w:val="20"/>
              </w:rPr>
              <w:t xml:space="preserve">Лаз должен состоять из </w:t>
            </w:r>
            <w:r w:rsidR="007B41BC" w:rsidRPr="001B6948">
              <w:rPr>
                <w:sz w:val="20"/>
                <w:szCs w:val="20"/>
              </w:rPr>
              <w:t>следующих элементов</w:t>
            </w:r>
            <w:r w:rsidRPr="001B6948">
              <w:rPr>
                <w:sz w:val="20"/>
                <w:szCs w:val="20"/>
              </w:rPr>
              <w:t>:</w:t>
            </w:r>
          </w:p>
          <w:p w:rsidR="001B6948" w:rsidRPr="001B6948" w:rsidRDefault="001B6948" w:rsidP="00EA3356">
            <w:pPr>
              <w:snapToGrid w:val="0"/>
              <w:rPr>
                <w:sz w:val="20"/>
                <w:szCs w:val="20"/>
              </w:rPr>
            </w:pPr>
            <w:r w:rsidRPr="001B6948">
              <w:rPr>
                <w:sz w:val="20"/>
                <w:szCs w:val="20"/>
              </w:rPr>
              <w:t xml:space="preserve">- боковина </w:t>
            </w:r>
            <w:r w:rsidR="007B41BC" w:rsidRPr="001B6948">
              <w:rPr>
                <w:sz w:val="20"/>
                <w:szCs w:val="20"/>
              </w:rPr>
              <w:t>левая –</w:t>
            </w:r>
            <w:r w:rsidRPr="001B6948">
              <w:rPr>
                <w:sz w:val="20"/>
                <w:szCs w:val="20"/>
              </w:rPr>
              <w:t xml:space="preserve"> 1 шт.;</w:t>
            </w:r>
          </w:p>
          <w:p w:rsidR="001B6948" w:rsidRPr="001B6948" w:rsidRDefault="001B6948" w:rsidP="00EA3356">
            <w:pPr>
              <w:snapToGrid w:val="0"/>
              <w:rPr>
                <w:sz w:val="20"/>
                <w:szCs w:val="20"/>
              </w:rPr>
            </w:pPr>
            <w:r w:rsidRPr="001B6948">
              <w:rPr>
                <w:sz w:val="20"/>
                <w:szCs w:val="20"/>
              </w:rPr>
              <w:t xml:space="preserve">- боковина </w:t>
            </w:r>
            <w:r w:rsidR="007B41BC" w:rsidRPr="001B6948">
              <w:rPr>
                <w:sz w:val="20"/>
                <w:szCs w:val="20"/>
              </w:rPr>
              <w:t>правая –</w:t>
            </w:r>
            <w:r w:rsidRPr="001B6948">
              <w:rPr>
                <w:sz w:val="20"/>
                <w:szCs w:val="20"/>
              </w:rPr>
              <w:t xml:space="preserve"> 1 шт.;</w:t>
            </w:r>
          </w:p>
          <w:p w:rsidR="001B6948" w:rsidRPr="001B6948" w:rsidRDefault="001B6948" w:rsidP="00EA3356">
            <w:pPr>
              <w:snapToGrid w:val="0"/>
              <w:rPr>
                <w:sz w:val="20"/>
                <w:szCs w:val="20"/>
              </w:rPr>
            </w:pPr>
            <w:r w:rsidRPr="001B6948">
              <w:rPr>
                <w:sz w:val="20"/>
                <w:szCs w:val="20"/>
              </w:rPr>
              <w:t>- ступень – 13 шт.;</w:t>
            </w:r>
          </w:p>
          <w:p w:rsidR="001B6948" w:rsidRPr="001B6948" w:rsidRDefault="001B6948" w:rsidP="00EA3356">
            <w:pPr>
              <w:snapToGrid w:val="0"/>
              <w:rPr>
                <w:sz w:val="20"/>
                <w:szCs w:val="20"/>
              </w:rPr>
            </w:pPr>
            <w:r w:rsidRPr="001B6948">
              <w:rPr>
                <w:sz w:val="20"/>
                <w:szCs w:val="20"/>
              </w:rPr>
              <w:t>Габаритные размеры лаза должны быть не менее 900*750*917</w:t>
            </w:r>
            <w:r w:rsidR="00EA3356">
              <w:rPr>
                <w:sz w:val="20"/>
                <w:szCs w:val="20"/>
              </w:rPr>
              <w:t xml:space="preserve"> </w:t>
            </w:r>
            <w:r w:rsidRPr="001B6948">
              <w:rPr>
                <w:sz w:val="20"/>
                <w:szCs w:val="20"/>
              </w:rPr>
              <w:t>мм.</w:t>
            </w:r>
          </w:p>
          <w:p w:rsidR="001B6948" w:rsidRPr="001B6948" w:rsidRDefault="001B6948" w:rsidP="00EA3356">
            <w:pPr>
              <w:snapToGrid w:val="0"/>
              <w:rPr>
                <w:sz w:val="20"/>
                <w:szCs w:val="20"/>
              </w:rPr>
            </w:pPr>
            <w:r w:rsidRPr="001B6948">
              <w:rPr>
                <w:sz w:val="20"/>
                <w:szCs w:val="20"/>
              </w:rPr>
              <w:t xml:space="preserve">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w:t>
            </w:r>
          </w:p>
          <w:p w:rsidR="001B6948" w:rsidRPr="001B6948" w:rsidRDefault="001B6948" w:rsidP="00EA3356">
            <w:pPr>
              <w:snapToGrid w:val="0"/>
              <w:rPr>
                <w:sz w:val="20"/>
                <w:szCs w:val="20"/>
              </w:rPr>
            </w:pPr>
            <w:r w:rsidRPr="001B6948">
              <w:rPr>
                <w:sz w:val="20"/>
                <w:szCs w:val="20"/>
              </w:rPr>
              <w:t>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r=739 мм с вертикальным прямым отрезком не более 123 мм и горизонтальным прямым отрезком не более 100</w:t>
            </w:r>
            <w:r w:rsidR="00EA3356">
              <w:rPr>
                <w:sz w:val="20"/>
                <w:szCs w:val="20"/>
              </w:rPr>
              <w:t xml:space="preserve"> </w:t>
            </w:r>
            <w:r w:rsidRPr="001B6948">
              <w:rPr>
                <w:sz w:val="20"/>
                <w:szCs w:val="20"/>
              </w:rPr>
              <w:t>мм.</w:t>
            </w:r>
          </w:p>
          <w:p w:rsidR="00D22442" w:rsidRPr="00BA28A4" w:rsidRDefault="001B6948" w:rsidP="00EA3356">
            <w:pPr>
              <w:snapToGrid w:val="0"/>
              <w:contextualSpacing/>
              <w:rPr>
                <w:bCs/>
                <w:sz w:val="20"/>
                <w:szCs w:val="20"/>
              </w:rPr>
            </w:pPr>
            <w:r w:rsidRPr="001B6948">
              <w:rPr>
                <w:sz w:val="20"/>
                <w:szCs w:val="20"/>
              </w:rPr>
              <w:t xml:space="preserve">К верхней части каркаса боковины должна быть приварена по периметру прилегания металлическая планка, посредством которой </w:t>
            </w:r>
            <w:r w:rsidR="007B41BC" w:rsidRPr="001B6948">
              <w:rPr>
                <w:sz w:val="20"/>
                <w:szCs w:val="20"/>
              </w:rPr>
              <w:t>лаз,</w:t>
            </w:r>
            <w:r w:rsidRPr="001B6948">
              <w:rPr>
                <w:sz w:val="20"/>
                <w:szCs w:val="20"/>
              </w:rPr>
              <w:t xml:space="preserve"> выгнутый должен крепиться к каркасу площадки болтовыми соединениями. Нижние части боковин должны устанавливаться в грунтозацепы и закрепляться посредством резьбовых соединений</w:t>
            </w:r>
            <w:r w:rsidR="00EA3356">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653D9C">
              <w:rPr>
                <w:sz w:val="20"/>
                <w:szCs w:val="20"/>
              </w:rPr>
              <w:t>Лаз-лестница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1D2E82">
            <w:pPr>
              <w:snapToGrid w:val="0"/>
              <w:contextualSpacing/>
              <w:rPr>
                <w:sz w:val="20"/>
                <w:szCs w:val="20"/>
              </w:rPr>
            </w:pPr>
            <w:r w:rsidRPr="001B6948">
              <w:rPr>
                <w:sz w:val="20"/>
                <w:szCs w:val="20"/>
              </w:rPr>
              <w:t xml:space="preserve">Лаз - лестница должен состоять из каркаса и четырех </w:t>
            </w:r>
            <w:r w:rsidR="001D2E82">
              <w:rPr>
                <w:sz w:val="20"/>
                <w:szCs w:val="20"/>
              </w:rPr>
              <w:t>хомутов</w:t>
            </w:r>
            <w:r w:rsidRPr="001B6948">
              <w:rPr>
                <w:sz w:val="20"/>
                <w:szCs w:val="20"/>
              </w:rPr>
              <w:t xml:space="preserve">. </w:t>
            </w:r>
          </w:p>
          <w:p w:rsidR="001B6948" w:rsidRPr="001B6948" w:rsidRDefault="001B6948" w:rsidP="001D2E82">
            <w:pPr>
              <w:snapToGrid w:val="0"/>
              <w:contextualSpacing/>
              <w:rPr>
                <w:sz w:val="20"/>
                <w:szCs w:val="20"/>
              </w:rPr>
            </w:pPr>
            <w:r w:rsidRPr="001B6948">
              <w:rPr>
                <w:sz w:val="20"/>
                <w:szCs w:val="20"/>
              </w:rPr>
              <w:t>Каркас должен состоять из стальных вертикальных стоек длиной</w:t>
            </w:r>
            <w:r w:rsidR="00653D9C">
              <w:rPr>
                <w:sz w:val="20"/>
                <w:szCs w:val="20"/>
              </w:rPr>
              <w:t xml:space="preserve"> не менее 708</w:t>
            </w:r>
            <w:r w:rsidRPr="001B6948">
              <w:rPr>
                <w:sz w:val="20"/>
                <w:szCs w:val="20"/>
              </w:rPr>
              <w:t xml:space="preserve"> мм</w:t>
            </w:r>
            <w:r w:rsidR="00653D9C">
              <w:rPr>
                <w:sz w:val="20"/>
                <w:szCs w:val="20"/>
              </w:rPr>
              <w:t xml:space="preserve"> и длиной не менее 858 мм</w:t>
            </w:r>
            <w:r w:rsidRPr="001B6948">
              <w:rPr>
                <w:sz w:val="20"/>
                <w:szCs w:val="20"/>
              </w:rPr>
              <w:t xml:space="preserve">, изготовленных из металлической трубы диаметром не менее 33,5 мм с толщиной стенки не менее 2,8 мм. Оба конца стоек на расстоянии 25 мм от торцов должны быть поджаты до половины диаметра и приварены по периметру прилегания к поперечинам. </w:t>
            </w:r>
          </w:p>
          <w:p w:rsidR="001B6948" w:rsidRPr="001B6948" w:rsidRDefault="001B6948" w:rsidP="001D2E82">
            <w:pPr>
              <w:snapToGrid w:val="0"/>
              <w:contextualSpacing/>
              <w:rPr>
                <w:sz w:val="20"/>
                <w:szCs w:val="20"/>
              </w:rPr>
            </w:pPr>
            <w:r w:rsidRPr="001B6948">
              <w:rPr>
                <w:sz w:val="20"/>
                <w:szCs w:val="20"/>
              </w:rPr>
              <w:t xml:space="preserve">Поперечины длиной </w:t>
            </w:r>
            <w:r w:rsidR="00653D9C">
              <w:rPr>
                <w:sz w:val="20"/>
                <w:szCs w:val="20"/>
              </w:rPr>
              <w:t>747±</w:t>
            </w:r>
            <w:r w:rsidRPr="001B6948">
              <w:rPr>
                <w:sz w:val="20"/>
                <w:szCs w:val="20"/>
              </w:rPr>
              <w:t>1</w:t>
            </w:r>
            <w:r w:rsidR="00653D9C">
              <w:rPr>
                <w:sz w:val="20"/>
                <w:szCs w:val="20"/>
              </w:rPr>
              <w:t xml:space="preserve"> </w:t>
            </w:r>
            <w:r w:rsidRPr="001B6948">
              <w:rPr>
                <w:sz w:val="20"/>
                <w:szCs w:val="20"/>
              </w:rPr>
              <w:t xml:space="preserve">мм, должны быть </w:t>
            </w:r>
            <w:r w:rsidR="007B41BC" w:rsidRPr="001B6948">
              <w:rPr>
                <w:sz w:val="20"/>
                <w:szCs w:val="20"/>
              </w:rPr>
              <w:t>изготовлены из металлической</w:t>
            </w:r>
            <w:r w:rsidRPr="001B6948">
              <w:rPr>
                <w:sz w:val="20"/>
                <w:szCs w:val="20"/>
              </w:rPr>
              <w:t xml:space="preserve"> трубы размерами не менее 33,5*2,8 мм; с обеих сторон поперечины на расстоянии не более 13 мм от торцов должны быть расположены по одному сквозному отверстию диаметром </w:t>
            </w:r>
            <w:r w:rsidR="00653D9C">
              <w:rPr>
                <w:sz w:val="20"/>
                <w:szCs w:val="20"/>
              </w:rPr>
              <w:t>9</w:t>
            </w:r>
            <w:r w:rsidRPr="001B6948">
              <w:rPr>
                <w:sz w:val="20"/>
                <w:szCs w:val="20"/>
              </w:rPr>
              <w:t xml:space="preserve"> мм для последующего </w:t>
            </w:r>
            <w:r w:rsidR="007B41BC" w:rsidRPr="001B6948">
              <w:rPr>
                <w:sz w:val="20"/>
                <w:szCs w:val="20"/>
              </w:rPr>
              <w:t>крепления посредством</w:t>
            </w:r>
            <w:r w:rsidRPr="001B6948">
              <w:rPr>
                <w:sz w:val="20"/>
                <w:szCs w:val="20"/>
              </w:rPr>
              <w:t xml:space="preserve"> резьбового соединения отвода.</w:t>
            </w:r>
          </w:p>
          <w:p w:rsidR="001B6948" w:rsidRPr="001B6948" w:rsidRDefault="001B6948" w:rsidP="001D2E82">
            <w:pPr>
              <w:snapToGrid w:val="0"/>
              <w:contextualSpacing/>
              <w:rPr>
                <w:sz w:val="20"/>
                <w:szCs w:val="20"/>
              </w:rPr>
            </w:pPr>
            <w:r w:rsidRPr="001B6948">
              <w:rPr>
                <w:sz w:val="20"/>
                <w:szCs w:val="20"/>
              </w:rPr>
              <w:t xml:space="preserve">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w:t>
            </w:r>
            <w:r w:rsidR="007B41BC" w:rsidRPr="001B6948">
              <w:rPr>
                <w:sz w:val="20"/>
                <w:szCs w:val="20"/>
              </w:rPr>
              <w:t>перекладина должна</w:t>
            </w:r>
            <w:r w:rsidRPr="001B6948">
              <w:rPr>
                <w:sz w:val="20"/>
                <w:szCs w:val="20"/>
              </w:rPr>
              <w:t xml:space="preserve"> быть </w:t>
            </w:r>
            <w:r w:rsidR="007B41BC" w:rsidRPr="001B6948">
              <w:rPr>
                <w:sz w:val="20"/>
                <w:szCs w:val="20"/>
              </w:rPr>
              <w:t>приварена на</w:t>
            </w:r>
            <w:r w:rsidRPr="001B6948">
              <w:rPr>
                <w:sz w:val="20"/>
                <w:szCs w:val="20"/>
              </w:rPr>
              <w:t xml:space="preserve"> расстоянии не более 300 </w:t>
            </w:r>
            <w:r w:rsidR="007B41BC" w:rsidRPr="001B6948">
              <w:rPr>
                <w:sz w:val="20"/>
                <w:szCs w:val="20"/>
              </w:rPr>
              <w:t>мм от</w:t>
            </w:r>
            <w:r w:rsidRPr="001B6948">
              <w:rPr>
                <w:sz w:val="20"/>
                <w:szCs w:val="20"/>
              </w:rPr>
              <w:t xml:space="preserve"> оси поперечины.</w:t>
            </w:r>
          </w:p>
          <w:p w:rsidR="00D22442" w:rsidRPr="00653D9C" w:rsidRDefault="001B6948" w:rsidP="001D2E82">
            <w:pPr>
              <w:snapToGrid w:val="0"/>
              <w:contextualSpacing/>
              <w:rPr>
                <w:sz w:val="20"/>
                <w:szCs w:val="20"/>
              </w:rPr>
            </w:pPr>
            <w:r w:rsidRPr="001B6948">
              <w:rPr>
                <w:sz w:val="20"/>
                <w:szCs w:val="20"/>
              </w:rPr>
              <w:t xml:space="preserve">Верхняя часть лаза играет роль ограждения для безопасного попадания на рукоход со стороны площадки, нижняя часть играет роль лестницы для удобства попадания ребенка на </w:t>
            </w:r>
            <w:proofErr w:type="spellStart"/>
            <w:r w:rsidRPr="001B6948">
              <w:rPr>
                <w:sz w:val="20"/>
                <w:szCs w:val="20"/>
              </w:rPr>
              <w:t>рукоход</w:t>
            </w:r>
            <w:proofErr w:type="spellEnd"/>
            <w:r w:rsidRPr="001B6948">
              <w:rPr>
                <w:sz w:val="20"/>
                <w:szCs w:val="20"/>
              </w:rPr>
              <w:t xml:space="preserve"> с нулевого уровня.</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Лаз цепной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C361FD">
            <w:pPr>
              <w:rPr>
                <w:sz w:val="20"/>
                <w:szCs w:val="20"/>
              </w:rPr>
            </w:pPr>
            <w:r w:rsidRPr="001B6948">
              <w:rPr>
                <w:sz w:val="20"/>
                <w:szCs w:val="20"/>
              </w:rPr>
              <w:t>Лаз цепной должен состоять из:</w:t>
            </w:r>
          </w:p>
          <w:p w:rsidR="001B6948" w:rsidRPr="001B6948" w:rsidRDefault="001B6948" w:rsidP="00C361FD">
            <w:pPr>
              <w:rPr>
                <w:sz w:val="20"/>
                <w:szCs w:val="20"/>
              </w:rPr>
            </w:pPr>
            <w:r w:rsidRPr="001B6948">
              <w:rPr>
                <w:sz w:val="20"/>
                <w:szCs w:val="20"/>
              </w:rPr>
              <w:t>- перекладина большая – 2 шт.;</w:t>
            </w:r>
          </w:p>
          <w:p w:rsidR="001B6948" w:rsidRPr="001B6948" w:rsidRDefault="001B6948" w:rsidP="00C361FD">
            <w:pPr>
              <w:rPr>
                <w:sz w:val="20"/>
                <w:szCs w:val="20"/>
              </w:rPr>
            </w:pPr>
            <w:r w:rsidRPr="001B6948">
              <w:rPr>
                <w:sz w:val="20"/>
                <w:szCs w:val="20"/>
              </w:rPr>
              <w:t>- перекладина малая – 14 шт.;</w:t>
            </w:r>
          </w:p>
          <w:p w:rsidR="001B6948" w:rsidRPr="001B6948" w:rsidRDefault="001B6948" w:rsidP="00C361FD">
            <w:pPr>
              <w:rPr>
                <w:sz w:val="20"/>
                <w:szCs w:val="20"/>
              </w:rPr>
            </w:pPr>
            <w:r w:rsidRPr="001B6948">
              <w:rPr>
                <w:sz w:val="20"/>
                <w:szCs w:val="20"/>
              </w:rPr>
              <w:t>- отвод – 4 шт.;</w:t>
            </w:r>
          </w:p>
          <w:p w:rsidR="001B6948" w:rsidRPr="001B6948" w:rsidRDefault="001B6948" w:rsidP="00C361FD">
            <w:pPr>
              <w:rPr>
                <w:sz w:val="20"/>
                <w:szCs w:val="20"/>
              </w:rPr>
            </w:pPr>
            <w:r w:rsidRPr="001B6948">
              <w:rPr>
                <w:sz w:val="20"/>
                <w:szCs w:val="20"/>
              </w:rPr>
              <w:t>- цепь – 4 шт,</w:t>
            </w:r>
          </w:p>
          <w:p w:rsidR="001B6948" w:rsidRPr="001B6948" w:rsidRDefault="001B6948" w:rsidP="00C361FD">
            <w:pPr>
              <w:rPr>
                <w:sz w:val="20"/>
                <w:szCs w:val="20"/>
              </w:rPr>
            </w:pPr>
            <w:r w:rsidRPr="001B6948">
              <w:rPr>
                <w:sz w:val="20"/>
                <w:szCs w:val="20"/>
              </w:rPr>
              <w:t>- скоба – 8 шт.</w:t>
            </w:r>
          </w:p>
          <w:p w:rsidR="001B6948" w:rsidRPr="001B6948" w:rsidRDefault="001B6948" w:rsidP="00C361FD">
            <w:pPr>
              <w:rPr>
                <w:sz w:val="20"/>
                <w:szCs w:val="20"/>
              </w:rPr>
            </w:pPr>
            <w:r w:rsidRPr="001B6948">
              <w:rPr>
                <w:sz w:val="20"/>
                <w:szCs w:val="20"/>
              </w:rPr>
              <w:t>Габаритные размеры лаза цепного должны быть не более 1742*1840 мм.</w:t>
            </w:r>
          </w:p>
          <w:p w:rsidR="001B6948" w:rsidRPr="001B6948" w:rsidRDefault="001B6948" w:rsidP="00C361FD">
            <w:pPr>
              <w:rPr>
                <w:sz w:val="20"/>
                <w:szCs w:val="20"/>
              </w:rPr>
            </w:pPr>
            <w:r w:rsidRPr="001B6948">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1B6948" w:rsidRPr="001B6948" w:rsidRDefault="001B6948" w:rsidP="00C361FD">
            <w:pPr>
              <w:rPr>
                <w:sz w:val="20"/>
                <w:szCs w:val="20"/>
              </w:rPr>
            </w:pPr>
            <w:r w:rsidRPr="001B6948">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w:t>
            </w:r>
            <w:r w:rsidRPr="001B6948">
              <w:rPr>
                <w:sz w:val="20"/>
                <w:szCs w:val="20"/>
              </w:rPr>
              <w:lastRenderedPageBreak/>
              <w:t xml:space="preserve">более 1725 мм.  Скобы должны представлять собой крюки, изготовленные из металлического прута диаметром не менее 8 мм, не более 9 мм. </w:t>
            </w:r>
            <w:r w:rsidR="005A2B76" w:rsidRPr="00C8219F">
              <w:rPr>
                <w:sz w:val="20"/>
                <w:szCs w:val="20"/>
              </w:rPr>
              <w:t>Цепь должна быть сварная короткозвенная из оцинкованной стали категории А1, изготовленная методом контактной электросварки. Толщина звена не менее 6 мм.</w:t>
            </w:r>
            <w:r w:rsidR="00C8219F">
              <w:rPr>
                <w:sz w:val="20"/>
                <w:szCs w:val="20"/>
              </w:rPr>
              <w:t xml:space="preserve"> </w:t>
            </w:r>
            <w:r w:rsidRPr="00C8219F">
              <w:rPr>
                <w:sz w:val="20"/>
                <w:szCs w:val="20"/>
              </w:rPr>
              <w:t>Н</w:t>
            </w:r>
            <w:r w:rsidRPr="001B6948">
              <w:rPr>
                <w:sz w:val="20"/>
                <w:szCs w:val="20"/>
              </w:rPr>
              <w:t>а поверхности цепи не допускаются трещины, ситовидная пористость, плены и расслоения, в местах сварки нет непроваров, расслоений, пор, раковин и трещин.</w:t>
            </w:r>
          </w:p>
          <w:p w:rsidR="00D22442" w:rsidRPr="00C361FD" w:rsidRDefault="001B6948" w:rsidP="00C361FD">
            <w:pPr>
              <w:rPr>
                <w:sz w:val="20"/>
                <w:szCs w:val="20"/>
              </w:rPr>
            </w:pPr>
            <w:r w:rsidRPr="001B6948">
              <w:rPr>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441 мм, не более 443 мм. Перекладины малые должны быть изготовлены из металлической трубы размерами не менее 26,8*2,8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Воздушные шаги</w:t>
            </w:r>
          </w:p>
        </w:tc>
      </w:tr>
      <w:tr w:rsidR="00D22442" w:rsidTr="00653D9C">
        <w:trPr>
          <w:trHeight w:val="10766"/>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1B6948" w:rsidP="00C361FD">
            <w:pPr>
              <w:snapToGrid w:val="0"/>
              <w:rPr>
                <w:sz w:val="20"/>
                <w:szCs w:val="20"/>
              </w:rPr>
            </w:pPr>
            <w:r w:rsidRPr="001B6948">
              <w:rPr>
                <w:sz w:val="20"/>
                <w:szCs w:val="20"/>
              </w:rPr>
              <w:t>Лаз должен иметь размеры 184*900*1950 мм (без учета высоты грунтозацепов). Должен состоять из:</w:t>
            </w:r>
          </w:p>
          <w:p w:rsidR="001B6948" w:rsidRPr="001B6948" w:rsidRDefault="001B6948" w:rsidP="00C361FD">
            <w:pPr>
              <w:snapToGrid w:val="0"/>
              <w:rPr>
                <w:sz w:val="20"/>
                <w:szCs w:val="20"/>
              </w:rPr>
            </w:pPr>
            <w:r w:rsidRPr="001B6948">
              <w:rPr>
                <w:sz w:val="20"/>
                <w:szCs w:val="20"/>
              </w:rPr>
              <w:t>- рамы, изготовленной из металлической трубы диаметром не менее 42,3</w:t>
            </w:r>
            <w:r w:rsidR="00C361FD">
              <w:rPr>
                <w:sz w:val="20"/>
                <w:szCs w:val="20"/>
              </w:rPr>
              <w:t xml:space="preserve"> мм</w:t>
            </w:r>
            <w:r w:rsidRPr="001B6948">
              <w:rPr>
                <w:sz w:val="20"/>
                <w:szCs w:val="20"/>
              </w:rPr>
              <w:t xml:space="preserve">; должна состоять из двух </w:t>
            </w:r>
            <w:r w:rsidR="007B41BC" w:rsidRPr="001B6948">
              <w:rPr>
                <w:sz w:val="20"/>
                <w:szCs w:val="20"/>
              </w:rPr>
              <w:t>горизонтальных поперечных</w:t>
            </w:r>
            <w:r w:rsidRPr="001B6948">
              <w:rPr>
                <w:sz w:val="20"/>
                <w:szCs w:val="20"/>
              </w:rPr>
              <w:t xml:space="preserve"> балок длиной 1757</w:t>
            </w:r>
            <w:r w:rsidR="00C361FD">
              <w:rPr>
                <w:sz w:val="20"/>
                <w:szCs w:val="20"/>
              </w:rPr>
              <w:t>±</w:t>
            </w:r>
            <w:r w:rsidRPr="001B6948">
              <w:rPr>
                <w:sz w:val="20"/>
                <w:szCs w:val="20"/>
              </w:rPr>
              <w:t>2 мм и двух горизонтальных продольный балок длиной 754</w:t>
            </w:r>
            <w:r w:rsidR="00C361FD">
              <w:rPr>
                <w:sz w:val="20"/>
                <w:szCs w:val="20"/>
              </w:rPr>
              <w:t>±</w:t>
            </w:r>
            <w:r w:rsidRPr="001B6948">
              <w:rPr>
                <w:sz w:val="20"/>
                <w:szCs w:val="20"/>
              </w:rPr>
              <w:t>2 мм; расстояние между продольными балками должно быть не менее 520 мм, расстояние между осями поперечных балок должно быть 1800 мм</w:t>
            </w:r>
            <w:r w:rsidR="00C361FD">
              <w:rPr>
                <w:sz w:val="20"/>
                <w:szCs w:val="20"/>
              </w:rPr>
              <w:t>;</w:t>
            </w:r>
          </w:p>
          <w:p w:rsidR="001B6948" w:rsidRPr="001B6948" w:rsidRDefault="001B6948" w:rsidP="00C361FD">
            <w:pPr>
              <w:snapToGrid w:val="0"/>
              <w:rPr>
                <w:sz w:val="20"/>
                <w:szCs w:val="20"/>
              </w:rPr>
            </w:pPr>
            <w:r w:rsidRPr="001B6948">
              <w:rPr>
                <w:sz w:val="20"/>
                <w:szCs w:val="20"/>
              </w:rPr>
              <w:t>- четырех вертикальных подвесов, состоящи</w:t>
            </w:r>
            <w:r w:rsidR="00C361FD">
              <w:rPr>
                <w:sz w:val="20"/>
                <w:szCs w:val="20"/>
              </w:rPr>
              <w:t>х из стойки, имеющей длину 1900±</w:t>
            </w:r>
            <w:r w:rsidRPr="001B6948">
              <w:rPr>
                <w:sz w:val="20"/>
                <w:szCs w:val="20"/>
              </w:rPr>
              <w:t>2</w:t>
            </w:r>
            <w:r w:rsidR="00C361FD">
              <w:rPr>
                <w:sz w:val="20"/>
                <w:szCs w:val="20"/>
              </w:rPr>
              <w:t xml:space="preserve"> </w:t>
            </w:r>
            <w:r w:rsidRPr="001B6948">
              <w:rPr>
                <w:sz w:val="20"/>
                <w:szCs w:val="20"/>
              </w:rPr>
              <w:t xml:space="preserve">мм, изготовленной из металлической трубы диаметром не менее 26,8 мм, и металлической, горизонтально приваренной на высоте не менее 600 мм от начала стойки, </w:t>
            </w:r>
            <w:r w:rsidR="007B41BC" w:rsidRPr="001B6948">
              <w:rPr>
                <w:sz w:val="20"/>
                <w:szCs w:val="20"/>
              </w:rPr>
              <w:t>квадратной пластины</w:t>
            </w:r>
            <w:r w:rsidRPr="001B6948">
              <w:rPr>
                <w:sz w:val="20"/>
                <w:szCs w:val="20"/>
              </w:rPr>
              <w:t>, имеющей размеры 120*120 мм толщиной не менее 4 мм;</w:t>
            </w:r>
          </w:p>
          <w:p w:rsidR="001B6948" w:rsidRPr="001B6948" w:rsidRDefault="001B6948" w:rsidP="00C361FD">
            <w:pPr>
              <w:snapToGrid w:val="0"/>
              <w:rPr>
                <w:sz w:val="20"/>
                <w:szCs w:val="20"/>
              </w:rPr>
            </w:pPr>
            <w:r w:rsidRPr="001B6948">
              <w:rPr>
                <w:sz w:val="20"/>
                <w:szCs w:val="20"/>
              </w:rPr>
              <w:t xml:space="preserve">- </w:t>
            </w:r>
            <w:r w:rsidR="007B41BC" w:rsidRPr="001B6948">
              <w:rPr>
                <w:sz w:val="20"/>
                <w:szCs w:val="20"/>
              </w:rPr>
              <w:t>двух вертикальных</w:t>
            </w:r>
            <w:r w:rsidRPr="001B6948">
              <w:rPr>
                <w:sz w:val="20"/>
                <w:szCs w:val="20"/>
              </w:rPr>
              <w:t xml:space="preserve"> </w:t>
            </w:r>
            <w:r w:rsidR="007B41BC" w:rsidRPr="001B6948">
              <w:rPr>
                <w:sz w:val="20"/>
                <w:szCs w:val="20"/>
              </w:rPr>
              <w:t>связей, состоящих</w:t>
            </w:r>
            <w:r w:rsidRPr="001B6948">
              <w:rPr>
                <w:sz w:val="20"/>
                <w:szCs w:val="20"/>
              </w:rPr>
              <w:t xml:space="preserve"> из стойки, имеющей длину 1950</w:t>
            </w:r>
            <w:r w:rsidR="00C361FD">
              <w:rPr>
                <w:sz w:val="20"/>
                <w:szCs w:val="20"/>
              </w:rPr>
              <w:t>±</w:t>
            </w:r>
            <w:r w:rsidRPr="001B6948">
              <w:rPr>
                <w:sz w:val="20"/>
                <w:szCs w:val="20"/>
              </w:rPr>
              <w:t>2</w:t>
            </w:r>
            <w:r w:rsidR="00C361FD">
              <w:rPr>
                <w:sz w:val="20"/>
                <w:szCs w:val="20"/>
              </w:rPr>
              <w:t xml:space="preserve"> </w:t>
            </w:r>
            <w:r w:rsidRPr="001B6948">
              <w:rPr>
                <w:sz w:val="20"/>
                <w:szCs w:val="20"/>
              </w:rPr>
              <w:t xml:space="preserve">мм, изготовленной из металлической трубы диаметром не менее 26,8 мм, и металлической, горизонтально приваренной на высоте не менее 345 мм от начала стойки, </w:t>
            </w:r>
            <w:r w:rsidR="007B41BC" w:rsidRPr="001B6948">
              <w:rPr>
                <w:sz w:val="20"/>
                <w:szCs w:val="20"/>
              </w:rPr>
              <w:t>квадратной пластины</w:t>
            </w:r>
            <w:r w:rsidRPr="001B6948">
              <w:rPr>
                <w:sz w:val="20"/>
                <w:szCs w:val="20"/>
              </w:rPr>
              <w:t xml:space="preserve">, имеющей размеры 120*120 </w:t>
            </w:r>
            <w:r w:rsidR="007B41BC" w:rsidRPr="001B6948">
              <w:rPr>
                <w:sz w:val="20"/>
                <w:szCs w:val="20"/>
              </w:rPr>
              <w:t>мм толщиной</w:t>
            </w:r>
            <w:r w:rsidRPr="001B6948">
              <w:rPr>
                <w:sz w:val="20"/>
                <w:szCs w:val="20"/>
              </w:rPr>
              <w:t xml:space="preserve"> не менее 4 мм;</w:t>
            </w:r>
          </w:p>
          <w:p w:rsidR="001B6948" w:rsidRPr="001B6948" w:rsidRDefault="00C361FD" w:rsidP="00C361FD">
            <w:pPr>
              <w:snapToGrid w:val="0"/>
              <w:rPr>
                <w:sz w:val="20"/>
                <w:szCs w:val="20"/>
              </w:rPr>
            </w:pPr>
            <w:r>
              <w:rPr>
                <w:sz w:val="20"/>
                <w:szCs w:val="20"/>
              </w:rPr>
              <w:t xml:space="preserve">- </w:t>
            </w:r>
            <w:r w:rsidR="001B6948" w:rsidRPr="001B6948">
              <w:rPr>
                <w:sz w:val="20"/>
                <w:szCs w:val="20"/>
              </w:rPr>
              <w:t xml:space="preserve">двух вертикальных подвесов, состоящих из стойки, имеющей длину 1900 </w:t>
            </w:r>
            <w:r>
              <w:rPr>
                <w:sz w:val="20"/>
                <w:szCs w:val="20"/>
              </w:rPr>
              <w:t>±</w:t>
            </w:r>
            <w:r w:rsidR="001B6948" w:rsidRPr="001B6948">
              <w:rPr>
                <w:sz w:val="20"/>
                <w:szCs w:val="20"/>
              </w:rPr>
              <w:t>2</w:t>
            </w:r>
            <w:r>
              <w:rPr>
                <w:sz w:val="20"/>
                <w:szCs w:val="20"/>
              </w:rPr>
              <w:t xml:space="preserve"> </w:t>
            </w:r>
            <w:r w:rsidR="001B6948" w:rsidRPr="001B6948">
              <w:rPr>
                <w:sz w:val="20"/>
                <w:szCs w:val="20"/>
              </w:rPr>
              <w:t>мм, изготовленной из металлической трубы диаметром не менее 26,8 мм, и м</w:t>
            </w:r>
            <w:r>
              <w:rPr>
                <w:sz w:val="20"/>
                <w:szCs w:val="20"/>
              </w:rPr>
              <w:t>еталлической, горизонтально при</w:t>
            </w:r>
            <w:r w:rsidR="001B6948" w:rsidRPr="001B6948">
              <w:rPr>
                <w:sz w:val="20"/>
                <w:szCs w:val="20"/>
              </w:rPr>
              <w:t>варенной на высоте не менее 300 мм от начала стойки, квадратной пластины, имеющей размеры 120*120 мм толщиной не менее 4 мм;</w:t>
            </w:r>
          </w:p>
          <w:p w:rsidR="001B6948" w:rsidRPr="001B6948" w:rsidRDefault="001B6948" w:rsidP="00C361FD">
            <w:pPr>
              <w:snapToGrid w:val="0"/>
              <w:rPr>
                <w:sz w:val="20"/>
                <w:szCs w:val="20"/>
              </w:rPr>
            </w:pPr>
            <w:r w:rsidRPr="001B6948">
              <w:rPr>
                <w:sz w:val="20"/>
                <w:szCs w:val="20"/>
              </w:rPr>
              <w:t>- двух параллельных зеркально изготовленных  грунтозацепов, состоящих из горизонтальной балки, изготовленной из металлической трубы диаметром не менее 42,3 мм, должна иметь длину 1460</w:t>
            </w:r>
            <w:r w:rsidR="00C361FD">
              <w:rPr>
                <w:sz w:val="20"/>
                <w:szCs w:val="20"/>
              </w:rPr>
              <w:t>±</w:t>
            </w:r>
            <w:r w:rsidRPr="001B6948">
              <w:rPr>
                <w:sz w:val="20"/>
                <w:szCs w:val="20"/>
              </w:rPr>
              <w:t>2</w:t>
            </w:r>
            <w:r w:rsidR="00C361FD">
              <w:rPr>
                <w:sz w:val="20"/>
                <w:szCs w:val="20"/>
              </w:rPr>
              <w:t xml:space="preserve"> </w:t>
            </w:r>
            <w:r w:rsidRPr="001B6948">
              <w:rPr>
                <w:sz w:val="20"/>
                <w:szCs w:val="20"/>
              </w:rPr>
              <w:t>мм;  к балке крепятся две вертикальные стойки  длиной 335</w:t>
            </w:r>
            <w:r w:rsidR="00C361FD">
              <w:rPr>
                <w:sz w:val="20"/>
                <w:szCs w:val="20"/>
              </w:rPr>
              <w:t>±</w:t>
            </w:r>
            <w:r w:rsidRPr="001B6948">
              <w:rPr>
                <w:sz w:val="20"/>
                <w:szCs w:val="20"/>
              </w:rPr>
              <w:t>1</w:t>
            </w:r>
            <w:r w:rsidR="00C361FD">
              <w:rPr>
                <w:sz w:val="20"/>
                <w:szCs w:val="20"/>
              </w:rPr>
              <w:t xml:space="preserve"> </w:t>
            </w:r>
            <w:r w:rsidRPr="001B6948">
              <w:rPr>
                <w:sz w:val="20"/>
                <w:szCs w:val="20"/>
              </w:rPr>
              <w:t>мм, изготовленные из  изготовленной из металлической трубы диаметром не менее 42,3 мм, одна стойка крепится к балке на расстоянии 440</w:t>
            </w:r>
            <w:r w:rsidR="00C361FD">
              <w:rPr>
                <w:sz w:val="20"/>
                <w:szCs w:val="20"/>
              </w:rPr>
              <w:t>±</w:t>
            </w:r>
            <w:r w:rsidRPr="001B6948">
              <w:rPr>
                <w:sz w:val="20"/>
                <w:szCs w:val="20"/>
              </w:rPr>
              <w:t xml:space="preserve">2 мм от одного конца, </w:t>
            </w:r>
            <w:r w:rsidR="00C361FD">
              <w:rPr>
                <w:sz w:val="20"/>
                <w:szCs w:val="20"/>
              </w:rPr>
              <w:t>вторая стойка на расстоянии 260±</w:t>
            </w:r>
            <w:r w:rsidRPr="001B6948">
              <w:rPr>
                <w:sz w:val="20"/>
                <w:szCs w:val="20"/>
              </w:rPr>
              <w:t>2</w:t>
            </w:r>
            <w:r w:rsidR="00C361FD">
              <w:rPr>
                <w:sz w:val="20"/>
                <w:szCs w:val="20"/>
              </w:rPr>
              <w:t xml:space="preserve"> </w:t>
            </w:r>
            <w:r w:rsidRPr="001B6948">
              <w:rPr>
                <w:sz w:val="20"/>
                <w:szCs w:val="20"/>
              </w:rPr>
              <w:t>мм от другого конца; к концам стоек крепятся две горизонтальные поперечины длиной 150 мм, изготовленные из металлической профильной трубы размерами не менее 40*25*2 мм;</w:t>
            </w:r>
          </w:p>
          <w:p w:rsidR="001B6948" w:rsidRPr="001B6948" w:rsidRDefault="001B6948" w:rsidP="00C361FD">
            <w:pPr>
              <w:snapToGrid w:val="0"/>
              <w:rPr>
                <w:sz w:val="20"/>
                <w:szCs w:val="20"/>
              </w:rPr>
            </w:pPr>
            <w:r w:rsidRPr="001B6948">
              <w:rPr>
                <w:sz w:val="20"/>
                <w:szCs w:val="20"/>
              </w:rPr>
              <w:t>- восьми дисков, изготовленных из влагостойкой фанеры ФОФ толщиной не менее 15 мм диаметром 320</w:t>
            </w:r>
            <w:r w:rsidR="00C361FD">
              <w:rPr>
                <w:sz w:val="20"/>
                <w:szCs w:val="20"/>
              </w:rPr>
              <w:t>±</w:t>
            </w:r>
            <w:r w:rsidRPr="001B6948">
              <w:rPr>
                <w:sz w:val="20"/>
                <w:szCs w:val="20"/>
              </w:rPr>
              <w:t>1 мм, которые крепятся к квадратным пластинам, расположенным на вертикальных подвесах и связях.</w:t>
            </w:r>
          </w:p>
          <w:p w:rsidR="001B6948" w:rsidRPr="001B6948" w:rsidRDefault="001B6948" w:rsidP="00C361FD">
            <w:pPr>
              <w:snapToGrid w:val="0"/>
              <w:rPr>
                <w:sz w:val="20"/>
                <w:szCs w:val="20"/>
              </w:rPr>
            </w:pPr>
            <w:r w:rsidRPr="001B6948">
              <w:rPr>
                <w:sz w:val="20"/>
                <w:szCs w:val="20"/>
              </w:rPr>
              <w:t xml:space="preserve">Подвесы и связи должны крепиться сверху к раме, снизу к грунтозацепу </w:t>
            </w:r>
            <w:r w:rsidR="007B41BC" w:rsidRPr="001B6948">
              <w:rPr>
                <w:sz w:val="20"/>
                <w:szCs w:val="20"/>
              </w:rPr>
              <w:t>в следующей</w:t>
            </w:r>
            <w:r w:rsidRPr="001B6948">
              <w:rPr>
                <w:sz w:val="20"/>
                <w:szCs w:val="20"/>
              </w:rPr>
              <w:t xml:space="preserve"> последовательности:</w:t>
            </w:r>
          </w:p>
          <w:p w:rsidR="001B6948" w:rsidRPr="001B6948" w:rsidRDefault="001B6948" w:rsidP="00C361FD">
            <w:pPr>
              <w:snapToGrid w:val="0"/>
              <w:rPr>
                <w:sz w:val="20"/>
                <w:szCs w:val="20"/>
              </w:rPr>
            </w:pPr>
            <w:r w:rsidRPr="001B6948">
              <w:rPr>
                <w:sz w:val="20"/>
                <w:szCs w:val="20"/>
              </w:rPr>
              <w:t>один подвес на расстоянии 450</w:t>
            </w:r>
            <w:r w:rsidR="00C361FD">
              <w:rPr>
                <w:sz w:val="20"/>
                <w:szCs w:val="20"/>
              </w:rPr>
              <w:t>±</w:t>
            </w:r>
            <w:r w:rsidRPr="001B6948">
              <w:rPr>
                <w:sz w:val="20"/>
                <w:szCs w:val="20"/>
              </w:rPr>
              <w:t>1</w:t>
            </w:r>
            <w:r w:rsidR="00C361FD">
              <w:rPr>
                <w:sz w:val="20"/>
                <w:szCs w:val="20"/>
              </w:rPr>
              <w:t xml:space="preserve"> </w:t>
            </w:r>
            <w:r w:rsidR="007B41BC" w:rsidRPr="001B6948">
              <w:rPr>
                <w:sz w:val="20"/>
                <w:szCs w:val="20"/>
              </w:rPr>
              <w:t>мм от</w:t>
            </w:r>
            <w:r w:rsidRPr="001B6948">
              <w:rPr>
                <w:sz w:val="20"/>
                <w:szCs w:val="20"/>
              </w:rPr>
              <w:t xml:space="preserve"> начала горизонтальной балки рамы, через 360</w:t>
            </w:r>
            <w:r w:rsidR="00C361FD">
              <w:rPr>
                <w:sz w:val="20"/>
                <w:szCs w:val="20"/>
              </w:rPr>
              <w:t>±</w:t>
            </w:r>
            <w:r w:rsidRPr="001B6948">
              <w:rPr>
                <w:sz w:val="20"/>
                <w:szCs w:val="20"/>
              </w:rPr>
              <w:t>1</w:t>
            </w:r>
            <w:r w:rsidR="00C361FD">
              <w:rPr>
                <w:sz w:val="20"/>
                <w:szCs w:val="20"/>
              </w:rPr>
              <w:t xml:space="preserve"> </w:t>
            </w:r>
            <w:r w:rsidRPr="001B6948">
              <w:rPr>
                <w:sz w:val="20"/>
                <w:szCs w:val="20"/>
              </w:rPr>
              <w:t>мм от подвеса крепится вертикальная связь, через 360</w:t>
            </w:r>
            <w:r w:rsidR="00C361FD">
              <w:rPr>
                <w:sz w:val="20"/>
                <w:szCs w:val="20"/>
              </w:rPr>
              <w:t>±</w:t>
            </w:r>
            <w:r w:rsidRPr="001B6948">
              <w:rPr>
                <w:sz w:val="20"/>
                <w:szCs w:val="20"/>
              </w:rPr>
              <w:t>1</w:t>
            </w:r>
            <w:r w:rsidR="00C361FD">
              <w:rPr>
                <w:sz w:val="20"/>
                <w:szCs w:val="20"/>
              </w:rPr>
              <w:t xml:space="preserve"> </w:t>
            </w:r>
            <w:r w:rsidRPr="001B6948">
              <w:rPr>
                <w:sz w:val="20"/>
                <w:szCs w:val="20"/>
              </w:rPr>
              <w:t xml:space="preserve">мм </w:t>
            </w:r>
            <w:r w:rsidR="007B41BC" w:rsidRPr="001B6948">
              <w:rPr>
                <w:sz w:val="20"/>
                <w:szCs w:val="20"/>
              </w:rPr>
              <w:t>от связи</w:t>
            </w:r>
            <w:r w:rsidRPr="001B6948">
              <w:rPr>
                <w:sz w:val="20"/>
                <w:szCs w:val="20"/>
              </w:rPr>
              <w:t xml:space="preserve"> крепится вертикальный </w:t>
            </w:r>
            <w:r w:rsidR="007B41BC" w:rsidRPr="001B6948">
              <w:rPr>
                <w:sz w:val="20"/>
                <w:szCs w:val="20"/>
              </w:rPr>
              <w:t>подвес, через</w:t>
            </w:r>
            <w:r w:rsidRPr="001B6948">
              <w:rPr>
                <w:sz w:val="20"/>
                <w:szCs w:val="20"/>
              </w:rPr>
              <w:t xml:space="preserve"> 360</w:t>
            </w:r>
            <w:r w:rsidR="00C361FD">
              <w:rPr>
                <w:sz w:val="20"/>
                <w:szCs w:val="20"/>
              </w:rPr>
              <w:t>±</w:t>
            </w:r>
            <w:r w:rsidRPr="001B6948">
              <w:rPr>
                <w:sz w:val="20"/>
                <w:szCs w:val="20"/>
              </w:rPr>
              <w:t>1</w:t>
            </w:r>
            <w:r w:rsidR="00C361FD">
              <w:rPr>
                <w:sz w:val="20"/>
                <w:szCs w:val="20"/>
              </w:rPr>
              <w:t xml:space="preserve"> </w:t>
            </w:r>
            <w:r w:rsidRPr="001B6948">
              <w:rPr>
                <w:sz w:val="20"/>
                <w:szCs w:val="20"/>
              </w:rPr>
              <w:t>мм от подвеса крепится вертикальная связь. К параллельной балке связи и подвесы крепятся в зеркальном отображении.</w:t>
            </w:r>
          </w:p>
          <w:p w:rsidR="001B6948" w:rsidRPr="001B6948" w:rsidRDefault="001B6948" w:rsidP="00C361FD">
            <w:pPr>
              <w:snapToGrid w:val="0"/>
              <w:rPr>
                <w:sz w:val="20"/>
                <w:szCs w:val="20"/>
              </w:rPr>
            </w:pPr>
            <w:r w:rsidRPr="001B6948">
              <w:rPr>
                <w:sz w:val="20"/>
                <w:szCs w:val="20"/>
              </w:rPr>
              <w:t>Рама лаза крепится к стойкам второй и третьей площадок при помощи отводов и болтовых соединений.</w:t>
            </w:r>
          </w:p>
          <w:p w:rsidR="00D22442" w:rsidRPr="00BA28A4" w:rsidRDefault="001B6948" w:rsidP="00C361FD">
            <w:pPr>
              <w:snapToGrid w:val="0"/>
              <w:contextualSpacing/>
              <w:rPr>
                <w:bCs/>
                <w:sz w:val="20"/>
                <w:szCs w:val="20"/>
              </w:rPr>
            </w:pPr>
            <w:r w:rsidRPr="001B6948">
              <w:rPr>
                <w:sz w:val="20"/>
                <w:szCs w:val="20"/>
              </w:rPr>
              <w:t xml:space="preserve">Монтаж производится </w:t>
            </w:r>
            <w:r w:rsidR="007B41BC" w:rsidRPr="001B6948">
              <w:rPr>
                <w:sz w:val="20"/>
                <w:szCs w:val="20"/>
              </w:rPr>
              <w:t>закапыванием грунтозацепов</w:t>
            </w:r>
            <w:r w:rsidRPr="001B6948">
              <w:rPr>
                <w:sz w:val="20"/>
                <w:szCs w:val="20"/>
              </w:rPr>
              <w:t xml:space="preserve"> на глубину не менее 400 мм</w:t>
            </w:r>
            <w:r w:rsidR="003C3BC8">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Стойка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3C3BC8">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3C3BC8">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3C3BC8">
              <w:rPr>
                <w:sz w:val="20"/>
                <w:szCs w:val="20"/>
              </w:rPr>
              <w:t xml:space="preserve">хомутов и </w:t>
            </w:r>
            <w:r w:rsidRPr="00BA28A4">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3C3BC8">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C3BC8" w:rsidRDefault="003C3BC8" w:rsidP="003C3BC8">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3C3BC8" w:rsidRPr="00222685" w:rsidRDefault="003C3BC8" w:rsidP="003C3BC8">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D22442" w:rsidRPr="00BA28A4" w:rsidRDefault="003C3BC8" w:rsidP="003C3BC8">
            <w:pPr>
              <w:snapToGrid w:val="0"/>
              <w:contextualSpacing/>
              <w:rPr>
                <w:bCs/>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 не менее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C3BC8" w:rsidRDefault="001B6948" w:rsidP="003C3BC8">
            <w:pPr>
              <w:snapToGrid w:val="0"/>
              <w:contextualSpacing/>
              <w:rPr>
                <w:sz w:val="20"/>
                <w:szCs w:val="20"/>
              </w:rPr>
            </w:pPr>
            <w:r w:rsidRPr="001B6948">
              <w:rPr>
                <w:sz w:val="20"/>
                <w:szCs w:val="20"/>
              </w:rPr>
              <w:t xml:space="preserve">Ограждение устанавливается для безопасного входа на площадку со стороны лаза выгнутого и </w:t>
            </w:r>
            <w:r w:rsidR="003C3BC8" w:rsidRPr="005C365A">
              <w:rPr>
                <w:sz w:val="20"/>
                <w:szCs w:val="20"/>
              </w:rPr>
              <w:t>представляет собой поперечину длиной 7</w:t>
            </w:r>
            <w:r w:rsidR="003C3BC8">
              <w:rPr>
                <w:sz w:val="20"/>
                <w:szCs w:val="20"/>
              </w:rPr>
              <w:t>47±</w:t>
            </w:r>
            <w:r w:rsidR="003C3BC8" w:rsidRPr="005C365A">
              <w:rPr>
                <w:sz w:val="20"/>
                <w:szCs w:val="20"/>
              </w:rPr>
              <w:t>1</w:t>
            </w:r>
            <w:r w:rsidR="003C3BC8">
              <w:rPr>
                <w:sz w:val="20"/>
                <w:szCs w:val="20"/>
              </w:rPr>
              <w:t xml:space="preserve"> </w:t>
            </w:r>
            <w:r w:rsidR="003C3BC8"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3C3BC8">
              <w:rPr>
                <w:sz w:val="20"/>
                <w:szCs w:val="20"/>
              </w:rPr>
              <w:t>9</w:t>
            </w:r>
            <w:r w:rsidR="003C3BC8" w:rsidRPr="005C365A">
              <w:rPr>
                <w:sz w:val="20"/>
                <w:szCs w:val="20"/>
              </w:rPr>
              <w:t xml:space="preserve"> мм для последующего крепления посредством резьбового соединения </w:t>
            </w:r>
            <w:r w:rsidR="003C3BC8">
              <w:rPr>
                <w:sz w:val="20"/>
                <w:szCs w:val="20"/>
              </w:rPr>
              <w:t>хомутов</w:t>
            </w:r>
            <w:r w:rsidR="003C3BC8" w:rsidRPr="005C365A">
              <w:rPr>
                <w:sz w:val="20"/>
                <w:szCs w:val="20"/>
              </w:rPr>
              <w:t>, с помощью котор</w:t>
            </w:r>
            <w:r w:rsidR="003C3BC8">
              <w:rPr>
                <w:sz w:val="20"/>
                <w:szCs w:val="20"/>
              </w:rPr>
              <w:t>ых</w:t>
            </w:r>
            <w:r w:rsidR="003C3BC8" w:rsidRPr="005C365A">
              <w:rPr>
                <w:sz w:val="20"/>
                <w:szCs w:val="20"/>
              </w:rPr>
              <w:t xml:space="preserve"> происходит фиксация ограждения к стойке комплекса</w:t>
            </w:r>
            <w:r w:rsidR="003C3BC8">
              <w:rPr>
                <w:sz w:val="20"/>
                <w:szCs w:val="20"/>
              </w:rPr>
              <w:t>.</w:t>
            </w:r>
          </w:p>
          <w:p w:rsidR="00D22442" w:rsidRPr="00BA28A4" w:rsidRDefault="001B6948" w:rsidP="001B6948">
            <w:pPr>
              <w:snapToGrid w:val="0"/>
              <w:ind w:firstLine="34"/>
              <w:contextualSpacing/>
              <w:rPr>
                <w:bCs/>
                <w:sz w:val="20"/>
                <w:szCs w:val="20"/>
              </w:rPr>
            </w:pPr>
            <w:r w:rsidRPr="001B6948">
              <w:rPr>
                <w:sz w:val="20"/>
                <w:szCs w:val="20"/>
              </w:rPr>
              <w:t>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r w:rsidR="003C3BC8">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5B5136">
            <w:pPr>
              <w:snapToGrid w:val="0"/>
              <w:ind w:firstLine="34"/>
              <w:contextualSpacing/>
              <w:jc w:val="center"/>
              <w:rPr>
                <w:bCs/>
                <w:sz w:val="20"/>
                <w:szCs w:val="20"/>
              </w:rPr>
            </w:pPr>
            <w:r w:rsidRPr="001B6948">
              <w:rPr>
                <w:sz w:val="20"/>
                <w:szCs w:val="20"/>
              </w:rPr>
              <w:t>Ограждение 900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C3BC8" w:rsidP="002F35C4">
            <w:pPr>
              <w:snapToGrid w:val="0"/>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Ограждение 1800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F35C4" w:rsidRPr="00530AD6" w:rsidRDefault="002F35C4" w:rsidP="002F35C4">
            <w:pPr>
              <w:snapToGrid w:val="0"/>
              <w:rPr>
                <w:sz w:val="20"/>
                <w:szCs w:val="20"/>
              </w:rPr>
            </w:pPr>
            <w:r w:rsidRPr="00530AD6">
              <w:rPr>
                <w:sz w:val="20"/>
                <w:szCs w:val="20"/>
              </w:rPr>
              <w:t>Ограждение устанавливается для безопасного нахождения детей на переход</w:t>
            </w:r>
            <w:r>
              <w:rPr>
                <w:sz w:val="20"/>
                <w:szCs w:val="20"/>
              </w:rPr>
              <w:t>е и должно состоять из боковины</w:t>
            </w:r>
            <w:r w:rsidRPr="00530AD6">
              <w:rPr>
                <w:sz w:val="20"/>
                <w:szCs w:val="20"/>
              </w:rPr>
              <w:t xml:space="preserve"> и двух </w:t>
            </w:r>
            <w:r>
              <w:rPr>
                <w:sz w:val="20"/>
                <w:szCs w:val="20"/>
              </w:rPr>
              <w:t>хомутов.</w:t>
            </w:r>
          </w:p>
          <w:p w:rsidR="002F35C4" w:rsidRPr="00222685" w:rsidRDefault="002F35C4" w:rsidP="002F35C4">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2F35C4" w:rsidRDefault="002F35C4" w:rsidP="002F35C4">
            <w:pPr>
              <w:snapToGrid w:val="0"/>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фанеры ФСФ толщиной</w:t>
            </w:r>
            <w:bookmarkStart w:id="0" w:name="_GoBack"/>
            <w:bookmarkEnd w:id="0"/>
            <w:r w:rsidRPr="00222685">
              <w:rPr>
                <w:sz w:val="20"/>
                <w:szCs w:val="20"/>
              </w:rPr>
              <w:t xml:space="preserve"> не менее 15 мм. </w:t>
            </w:r>
          </w:p>
          <w:p w:rsidR="00D22442" w:rsidRPr="00BA28A4" w:rsidRDefault="002F35C4" w:rsidP="002F35C4">
            <w:pPr>
              <w:snapToGrid w:val="0"/>
              <w:ind w:firstLine="34"/>
              <w:contextualSpacing/>
              <w:rPr>
                <w:bCs/>
                <w:sz w:val="20"/>
                <w:szCs w:val="20"/>
              </w:rPr>
            </w:pPr>
            <w:r w:rsidRPr="00530AD6">
              <w:rPr>
                <w:sz w:val="20"/>
                <w:szCs w:val="20"/>
              </w:rPr>
              <w:t>Ограждение устанавливается для безопасного передвижения по игровому комплексу по обеим сторонам прямого перехода</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F35C4">
            <w:pPr>
              <w:snapToGrid w:val="0"/>
              <w:contextualSpacing/>
              <w:rPr>
                <w:sz w:val="20"/>
                <w:szCs w:val="20"/>
              </w:rPr>
            </w:pPr>
            <w:r w:rsidRPr="001B6948">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w:t>
            </w:r>
            <w:r w:rsidR="002F35C4">
              <w:rPr>
                <w:sz w:val="20"/>
                <w:szCs w:val="20"/>
              </w:rPr>
              <w:t xml:space="preserve"> </w:t>
            </w:r>
            <w:r w:rsidRPr="001B6948">
              <w:rPr>
                <w:sz w:val="20"/>
                <w:szCs w:val="20"/>
              </w:rPr>
              <w:t xml:space="preserve">мм. Ребра (2 шт.) должны изготавливаться из влагостойкой фанеры ФСФ толщиной не менее 15 мм. Скаты (2 </w:t>
            </w:r>
            <w:r w:rsidR="007B41BC" w:rsidRPr="001B6948">
              <w:rPr>
                <w:sz w:val="20"/>
                <w:szCs w:val="20"/>
              </w:rPr>
              <w:t>шт.) должны</w:t>
            </w:r>
            <w:r w:rsidRPr="001B6948">
              <w:rPr>
                <w:sz w:val="20"/>
                <w:szCs w:val="20"/>
              </w:rPr>
              <w:t xml:space="preserve">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2F35C4">
              <w:rPr>
                <w:sz w:val="20"/>
                <w:szCs w:val="20"/>
              </w:rPr>
              <w:t xml:space="preserve"> </w:t>
            </w:r>
            <w:r w:rsidRPr="001B6948">
              <w:rPr>
                <w:sz w:val="20"/>
                <w:szCs w:val="20"/>
              </w:rPr>
              <w:t>мм</w:t>
            </w:r>
            <w:r w:rsidR="002F35C4">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277AA4">
            <w:pPr>
              <w:snapToGrid w:val="0"/>
              <w:ind w:firstLine="34"/>
              <w:contextualSpacing/>
              <w:jc w:val="center"/>
              <w:rPr>
                <w:sz w:val="20"/>
                <w:szCs w:val="20"/>
              </w:rPr>
            </w:pPr>
            <w:r w:rsidRPr="001B6948">
              <w:rPr>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195CE1" w:rsidRDefault="001B6948" w:rsidP="002F35C4">
            <w:pPr>
              <w:snapToGrid w:val="0"/>
              <w:contextualSpacing/>
              <w:rPr>
                <w:sz w:val="20"/>
                <w:szCs w:val="20"/>
              </w:rPr>
            </w:pPr>
            <w:r w:rsidRPr="001B6948">
              <w:rPr>
                <w:sz w:val="20"/>
                <w:szCs w:val="20"/>
              </w:rPr>
              <w:t>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w:t>
            </w:r>
            <w:r w:rsidR="002F35C4">
              <w:rPr>
                <w:sz w:val="20"/>
                <w:szCs w:val="20"/>
              </w:rPr>
              <w:t xml:space="preserve"> </w:t>
            </w:r>
            <w:r w:rsidRPr="001B6948">
              <w:rPr>
                <w:sz w:val="20"/>
                <w:szCs w:val="20"/>
              </w:rPr>
              <w:t>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2F35C4">
              <w:rPr>
                <w:sz w:val="20"/>
                <w:szCs w:val="20"/>
              </w:rPr>
              <w:t xml:space="preserve"> </w:t>
            </w:r>
            <w:r w:rsidRPr="001B6948">
              <w:rPr>
                <w:sz w:val="20"/>
                <w:szCs w:val="20"/>
              </w:rPr>
              <w:t>мм</w:t>
            </w:r>
            <w:r w:rsidR="002F35C4">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1B6948">
            <w:pPr>
              <w:snapToGrid w:val="0"/>
              <w:ind w:firstLine="34"/>
              <w:contextualSpacing/>
              <w:jc w:val="center"/>
              <w:rPr>
                <w:sz w:val="20"/>
                <w:szCs w:val="20"/>
              </w:rPr>
            </w:pPr>
            <w:r w:rsidRPr="001B6948">
              <w:rPr>
                <w:sz w:val="20"/>
                <w:szCs w:val="20"/>
              </w:rPr>
              <w:t>Ограждение 900 мм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B6948" w:rsidP="00EE61C8">
            <w:pPr>
              <w:snapToGrid w:val="0"/>
              <w:ind w:firstLine="34"/>
              <w:contextualSpacing/>
              <w:rPr>
                <w:sz w:val="20"/>
                <w:szCs w:val="20"/>
              </w:rPr>
            </w:pPr>
            <w:r w:rsidRPr="001B6948">
              <w:rPr>
                <w:bCs/>
                <w:sz w:val="20"/>
                <w:szCs w:val="20"/>
              </w:rPr>
              <w:t xml:space="preserve">Ограждение устанавливается для безопасного входа на площадку с лаза-воздушные шаги и прямого рукохода и </w:t>
            </w:r>
            <w:r w:rsidR="002F35C4" w:rsidRPr="005C365A">
              <w:rPr>
                <w:sz w:val="20"/>
                <w:szCs w:val="20"/>
              </w:rPr>
              <w:t>представляет собой поперечину длиной 7</w:t>
            </w:r>
            <w:r w:rsidR="002F35C4">
              <w:rPr>
                <w:sz w:val="20"/>
                <w:szCs w:val="20"/>
              </w:rPr>
              <w:t>47±</w:t>
            </w:r>
            <w:r w:rsidR="002F35C4" w:rsidRPr="005C365A">
              <w:rPr>
                <w:sz w:val="20"/>
                <w:szCs w:val="20"/>
              </w:rPr>
              <w:t>1</w:t>
            </w:r>
            <w:r w:rsidR="002F35C4">
              <w:rPr>
                <w:sz w:val="20"/>
                <w:szCs w:val="20"/>
              </w:rPr>
              <w:t xml:space="preserve"> </w:t>
            </w:r>
            <w:r w:rsidR="002F35C4"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2F35C4">
              <w:rPr>
                <w:sz w:val="20"/>
                <w:szCs w:val="20"/>
              </w:rPr>
              <w:t>9</w:t>
            </w:r>
            <w:r w:rsidR="002F35C4" w:rsidRPr="005C365A">
              <w:rPr>
                <w:sz w:val="20"/>
                <w:szCs w:val="20"/>
              </w:rPr>
              <w:t xml:space="preserve"> мм для последующего крепления посредством резьбового соединения </w:t>
            </w:r>
            <w:r w:rsidR="002F35C4">
              <w:rPr>
                <w:sz w:val="20"/>
                <w:szCs w:val="20"/>
              </w:rPr>
              <w:t>хомутов</w:t>
            </w:r>
            <w:r w:rsidR="002F35C4" w:rsidRPr="005C365A">
              <w:rPr>
                <w:sz w:val="20"/>
                <w:szCs w:val="20"/>
              </w:rPr>
              <w:t>, с помощью котор</w:t>
            </w:r>
            <w:r w:rsidR="002F35C4">
              <w:rPr>
                <w:sz w:val="20"/>
                <w:szCs w:val="20"/>
              </w:rPr>
              <w:t>ых</w:t>
            </w:r>
            <w:r w:rsidR="002F35C4" w:rsidRPr="005C365A">
              <w:rPr>
                <w:sz w:val="20"/>
                <w:szCs w:val="20"/>
              </w:rPr>
              <w:t xml:space="preserve"> происходит фиксация ограждения к стойке комплекса</w:t>
            </w:r>
            <w:r w:rsidR="002F35C4">
              <w:rPr>
                <w:sz w:val="20"/>
                <w:szCs w:val="20"/>
              </w:rPr>
              <w:t>. Две стойки длиной 757±</w:t>
            </w:r>
            <w:r w:rsidR="002F35C4" w:rsidRPr="005C365A">
              <w:rPr>
                <w:sz w:val="20"/>
                <w:szCs w:val="20"/>
              </w:rPr>
              <w:t xml:space="preserve">1 мм должны быть изготовлены из металлической трубы диаметром не менее 21,3 мм. </w:t>
            </w:r>
            <w:r w:rsidR="002F35C4">
              <w:rPr>
                <w:sz w:val="20"/>
                <w:szCs w:val="20"/>
              </w:rPr>
              <w:t>В верхней части стойки должен быть выполнен вырез радиусом не менее 17 мм</w:t>
            </w:r>
            <w:r w:rsidR="002F35C4"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2F35C4">
              <w:rPr>
                <w:sz w:val="20"/>
                <w:szCs w:val="20"/>
              </w:rPr>
              <w:t>±</w:t>
            </w:r>
            <w:r w:rsidR="002F35C4" w:rsidRPr="005C365A">
              <w:rPr>
                <w:sz w:val="20"/>
                <w:szCs w:val="20"/>
              </w:rPr>
              <w:t>10</w:t>
            </w:r>
            <w:r w:rsidR="002F35C4">
              <w:rPr>
                <w:sz w:val="20"/>
                <w:szCs w:val="20"/>
              </w:rPr>
              <w:t xml:space="preserve"> </w:t>
            </w:r>
            <w:r w:rsidR="002F35C4" w:rsidRPr="005C365A">
              <w:rPr>
                <w:sz w:val="20"/>
                <w:szCs w:val="20"/>
              </w:rPr>
              <w:t>мм</w:t>
            </w:r>
            <w:r w:rsidR="002F35C4">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0606"/>
    <w:rsid w:val="00062489"/>
    <w:rsid w:val="001010C6"/>
    <w:rsid w:val="00122233"/>
    <w:rsid w:val="00195CE1"/>
    <w:rsid w:val="001B6948"/>
    <w:rsid w:val="001D2E82"/>
    <w:rsid w:val="00214CBA"/>
    <w:rsid w:val="002163E8"/>
    <w:rsid w:val="00277AA4"/>
    <w:rsid w:val="002F1D62"/>
    <w:rsid w:val="002F35C4"/>
    <w:rsid w:val="003A1250"/>
    <w:rsid w:val="003C3BC8"/>
    <w:rsid w:val="00456988"/>
    <w:rsid w:val="004E7B26"/>
    <w:rsid w:val="00513870"/>
    <w:rsid w:val="00546E68"/>
    <w:rsid w:val="005A2B76"/>
    <w:rsid w:val="005B5136"/>
    <w:rsid w:val="00605D5E"/>
    <w:rsid w:val="00653D9C"/>
    <w:rsid w:val="006C0BDC"/>
    <w:rsid w:val="007B41BC"/>
    <w:rsid w:val="008D0041"/>
    <w:rsid w:val="00A826B0"/>
    <w:rsid w:val="00B60488"/>
    <w:rsid w:val="00BA28A4"/>
    <w:rsid w:val="00C361FD"/>
    <w:rsid w:val="00C8219F"/>
    <w:rsid w:val="00CB529F"/>
    <w:rsid w:val="00D22442"/>
    <w:rsid w:val="00D35C51"/>
    <w:rsid w:val="00D4186D"/>
    <w:rsid w:val="00D543DD"/>
    <w:rsid w:val="00D6070B"/>
    <w:rsid w:val="00E0496D"/>
    <w:rsid w:val="00E71631"/>
    <w:rsid w:val="00EA3356"/>
    <w:rsid w:val="00EE61C8"/>
    <w:rsid w:val="00F359F4"/>
    <w:rsid w:val="00F532FF"/>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2622</Words>
  <Characters>14948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37</cp:revision>
  <dcterms:created xsi:type="dcterms:W3CDTF">2018-11-15T10:58:00Z</dcterms:created>
  <dcterms:modified xsi:type="dcterms:W3CDTF">2025-04-03T08:37:00Z</dcterms:modified>
</cp:coreProperties>
</file>