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RPr="00ED5A24"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Pr="00DD6893" w:rsidRDefault="00DD6893" w:rsidP="00A826B0">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.03.09</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w:t>
            </w:r>
            <w:r w:rsidR="00DD6893">
              <w:rPr>
                <w:sz w:val="20"/>
                <w:szCs w:val="20"/>
              </w:rPr>
              <w:t>влагостойкой акриловой краской</w:t>
            </w:r>
            <w:r>
              <w:rPr>
                <w:sz w:val="20"/>
                <w:szCs w:val="20"/>
              </w:rPr>
              <w:t xml:space="preserve">.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C50C42" w:rsidRDefault="00C50C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ED5A24" w:rsidP="00DD6893">
            <w:pPr>
              <w:jc w:val="center"/>
            </w:pPr>
            <w:r>
              <w:rPr>
                <w:bCs/>
                <w:sz w:val="20"/>
                <w:szCs w:val="20"/>
              </w:rPr>
              <w:t>5</w:t>
            </w:r>
            <w:r w:rsidR="00DD6893">
              <w:rPr>
                <w:bCs/>
                <w:sz w:val="20"/>
                <w:szCs w:val="20"/>
              </w:rPr>
              <w:t>542</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E5BA5" w:rsidP="00214CBA">
            <w:pPr>
              <w:jc w:val="center"/>
            </w:pPr>
            <w:r>
              <w:rPr>
                <w:bCs/>
                <w:color w:val="000000"/>
                <w:sz w:val="20"/>
                <w:szCs w:val="20"/>
              </w:rPr>
              <w:t>3040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ED5A24" w:rsidP="00214CBA">
            <w:pPr>
              <w:jc w:val="center"/>
            </w:pPr>
            <w:r>
              <w:rPr>
                <w:bCs/>
                <w:color w:val="000000"/>
                <w:sz w:val="20"/>
                <w:szCs w:val="20"/>
              </w:rPr>
              <w:t>4125</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sidRPr="00BA28A4">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2</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F56C18">
            <w:pPr>
              <w:snapToGrid w:val="0"/>
              <w:ind w:left="57" w:right="57" w:firstLine="34"/>
              <w:rPr>
                <w:bCs/>
                <w:sz w:val="20"/>
                <w:szCs w:val="20"/>
              </w:rPr>
            </w:pPr>
            <w:r w:rsidRPr="00BA28A4">
              <w:rPr>
                <w:sz w:val="20"/>
                <w:szCs w:val="20"/>
              </w:rPr>
              <w:t xml:space="preserve">Лестница входная </w:t>
            </w:r>
            <w:r>
              <w:rPr>
                <w:sz w:val="20"/>
                <w:szCs w:val="20"/>
              </w:rPr>
              <w:t>12</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F56C18">
            <w:pPr>
              <w:snapToGrid w:val="0"/>
              <w:ind w:left="57" w:right="57" w:firstLine="34"/>
              <w:rPr>
                <w:bCs/>
                <w:sz w:val="20"/>
                <w:szCs w:val="20"/>
              </w:rPr>
            </w:pPr>
            <w:r w:rsidRPr="00BA28A4">
              <w:rPr>
                <w:sz w:val="20"/>
                <w:szCs w:val="20"/>
              </w:rPr>
              <w:t>Горка 1</w:t>
            </w:r>
            <w:r>
              <w:rPr>
                <w:sz w:val="20"/>
                <w:szCs w:val="20"/>
              </w:rPr>
              <w:t>5</w:t>
            </w:r>
            <w:r w:rsidRPr="00BA28A4">
              <w:rPr>
                <w:sz w:val="20"/>
                <w:szCs w:val="20"/>
              </w:rPr>
              <w:t>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6</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sz w:val="20"/>
                <w:szCs w:val="20"/>
              </w:rPr>
            </w:pPr>
            <w:r w:rsidRPr="00BA28A4">
              <w:rPr>
                <w:sz w:val="20"/>
                <w:szCs w:val="20"/>
              </w:rPr>
              <w:t xml:space="preserve">Ограждение 900 мм </w:t>
            </w:r>
          </w:p>
          <w:p w:rsidR="00C50C42" w:rsidRPr="00BA28A4" w:rsidRDefault="00C50C42"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2</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F56C18">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ind w:left="57" w:right="57" w:firstLine="34"/>
              <w:rPr>
                <w:sz w:val="20"/>
                <w:szCs w:val="20"/>
              </w:rPr>
            </w:pPr>
            <w:r>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F56C18">
            <w:pPr>
              <w:snapToGrid w:val="0"/>
              <w:ind w:left="57" w:right="57" w:firstLine="34"/>
              <w:rPr>
                <w:sz w:val="20"/>
                <w:szCs w:val="20"/>
              </w:rPr>
            </w:pPr>
            <w:r>
              <w:rPr>
                <w:sz w:val="20"/>
                <w:szCs w:val="20"/>
              </w:rPr>
              <w:t>Ограждение для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Default="00ED5A24" w:rsidP="00BA28A4">
            <w:pPr>
              <w:snapToGrid w:val="0"/>
              <w:ind w:left="57" w:right="57" w:firstLine="57"/>
              <w:jc w:val="center"/>
              <w:rPr>
                <w:bCs/>
                <w:sz w:val="20"/>
                <w:szCs w:val="20"/>
              </w:rPr>
            </w:pPr>
            <w:r>
              <w:rPr>
                <w:bCs/>
                <w:sz w:val="20"/>
                <w:szCs w:val="20"/>
              </w:rPr>
              <w:t>2</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ind w:left="57" w:right="57" w:firstLine="34"/>
              <w:rPr>
                <w:sz w:val="20"/>
                <w:szCs w:val="20"/>
              </w:rPr>
            </w:pPr>
            <w:r>
              <w:rPr>
                <w:sz w:val="20"/>
                <w:szCs w:val="20"/>
              </w:rPr>
              <w:t>Ограждение-перекладина,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A28A4">
            <w:pPr>
              <w:snapToGrid w:val="0"/>
              <w:ind w:left="57" w:right="57" w:firstLine="57"/>
              <w:jc w:val="center"/>
              <w:rPr>
                <w:bCs/>
                <w:sz w:val="20"/>
                <w:szCs w:val="20"/>
              </w:rPr>
            </w:pPr>
            <w:r>
              <w:rPr>
                <w:bCs/>
                <w:sz w:val="20"/>
                <w:szCs w:val="20"/>
              </w:rPr>
              <w:t>1</w:t>
            </w:r>
          </w:p>
        </w:tc>
      </w:tr>
      <w:tr w:rsidR="00ED5A24"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ED5A24" w:rsidRDefault="00ED5A2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D5A24" w:rsidRDefault="00ED5A2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D5A24" w:rsidRDefault="00ED5A24" w:rsidP="00BA28A4">
            <w:pPr>
              <w:snapToGrid w:val="0"/>
              <w:ind w:left="57" w:right="57" w:firstLine="34"/>
              <w:rPr>
                <w:sz w:val="20"/>
                <w:szCs w:val="20"/>
              </w:rPr>
            </w:pPr>
            <w:r>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D5A24" w:rsidRDefault="00ED5A24" w:rsidP="00BA28A4">
            <w:pPr>
              <w:snapToGrid w:val="0"/>
              <w:ind w:left="57" w:right="57" w:firstLine="57"/>
              <w:jc w:val="center"/>
              <w:rPr>
                <w:bCs/>
                <w:sz w:val="20"/>
                <w:szCs w:val="20"/>
              </w:rPr>
            </w:pPr>
            <w:r>
              <w:rPr>
                <w:bCs/>
                <w:sz w:val="20"/>
                <w:szCs w:val="20"/>
              </w:rPr>
              <w:t>1</w:t>
            </w:r>
          </w:p>
        </w:tc>
      </w:tr>
      <w:tr w:rsidR="00DD6893"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D6893" w:rsidRDefault="00DD6893" w:rsidP="00DD689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6893" w:rsidRDefault="00DD6893" w:rsidP="00DD6893">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6893" w:rsidRPr="00BA28A4" w:rsidRDefault="00DD6893" w:rsidP="00DD6893">
            <w:pPr>
              <w:jc w:val="center"/>
              <w:rPr>
                <w:sz w:val="20"/>
                <w:szCs w:val="20"/>
              </w:rPr>
            </w:pPr>
            <w:r>
              <w:rPr>
                <w:sz w:val="20"/>
                <w:szCs w:val="20"/>
              </w:rPr>
              <w:t xml:space="preserve">Крыша </w:t>
            </w:r>
          </w:p>
        </w:tc>
      </w:tr>
      <w:tr w:rsidR="00DD6893"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D6893" w:rsidRDefault="00DD6893" w:rsidP="00DD689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6893" w:rsidRDefault="00DD6893" w:rsidP="00DD6893">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6893" w:rsidRPr="00D6070B" w:rsidRDefault="00DD6893" w:rsidP="00DD6893">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w:t>
            </w:r>
            <w:r>
              <w:rPr>
                <w:sz w:val="20"/>
                <w:szCs w:val="20"/>
              </w:rPr>
              <w:t xml:space="preserve"> </w:t>
            </w:r>
            <w:r w:rsidRPr="00D6070B">
              <w:rPr>
                <w:sz w:val="20"/>
                <w:szCs w:val="20"/>
              </w:rPr>
              <w:t>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Pr>
                <w:sz w:val="20"/>
                <w:szCs w:val="20"/>
              </w:rPr>
              <w:t xml:space="preserve"> </w:t>
            </w:r>
            <w:r w:rsidRPr="00D6070B">
              <w:rPr>
                <w:sz w:val="20"/>
                <w:szCs w:val="20"/>
              </w:rPr>
              <w:t>мм.</w:t>
            </w:r>
            <w:r>
              <w:rPr>
                <w:sz w:val="20"/>
                <w:szCs w:val="20"/>
              </w:rPr>
              <w:t xml:space="preserve"> Габариты крыши в сборе – 1570х1570х911 мм.</w:t>
            </w:r>
          </w:p>
        </w:tc>
      </w:tr>
      <w:tr w:rsidR="00DD6893"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D6893" w:rsidRDefault="00DD6893"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6893" w:rsidRDefault="00DD6893"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6893" w:rsidRPr="00BA28A4" w:rsidRDefault="00DD6893" w:rsidP="005B5136">
            <w:pPr>
              <w:snapToGrid w:val="0"/>
              <w:ind w:firstLine="34"/>
              <w:contextualSpacing/>
              <w:jc w:val="center"/>
              <w:rPr>
                <w:sz w:val="20"/>
                <w:szCs w:val="20"/>
              </w:rPr>
            </w:pPr>
            <w:r w:rsidRPr="00BA28A4">
              <w:rPr>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DD6893">
            <w:pPr>
              <w:snapToGrid w:val="0"/>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sidR="00DD6893">
              <w:rPr>
                <w:sz w:val="20"/>
                <w:szCs w:val="20"/>
              </w:rPr>
              <w:t xml:space="preserve"> </w:t>
            </w:r>
            <w:r w:rsidRPr="00BA28A4">
              <w:rPr>
                <w:sz w:val="20"/>
                <w:szCs w:val="20"/>
              </w:rPr>
              <w:t>(</w:t>
            </w:r>
            <w:r w:rsidR="00DD6893">
              <w:rPr>
                <w:sz w:val="20"/>
                <w:szCs w:val="20"/>
              </w:rPr>
              <w:t>±</w:t>
            </w:r>
            <w:r w:rsidRPr="00BA28A4">
              <w:rPr>
                <w:sz w:val="20"/>
                <w:szCs w:val="20"/>
              </w:rPr>
              <w:t>10</w:t>
            </w:r>
            <w:r w:rsidR="00DD6893">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26EEB">
            <w:pPr>
              <w:snapToGrid w:val="0"/>
              <w:ind w:firstLine="34"/>
              <w:contextualSpacing/>
              <w:jc w:val="center"/>
              <w:rPr>
                <w:bCs/>
                <w:sz w:val="20"/>
                <w:szCs w:val="20"/>
              </w:rPr>
            </w:pPr>
            <w:r w:rsidRPr="00BA28A4">
              <w:rPr>
                <w:sz w:val="20"/>
                <w:szCs w:val="20"/>
              </w:rPr>
              <w:t>Горка 1</w:t>
            </w:r>
            <w:r>
              <w:rPr>
                <w:sz w:val="20"/>
                <w:szCs w:val="20"/>
              </w:rPr>
              <w:t>5</w:t>
            </w:r>
            <w:r w:rsidRPr="00BA28A4">
              <w:rPr>
                <w:sz w:val="20"/>
                <w:szCs w:val="20"/>
              </w:rPr>
              <w:t>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33C3" w:rsidRPr="00F63320" w:rsidRDefault="004A33C3" w:rsidP="004A33C3">
            <w:pPr>
              <w:snapToGrid w:val="0"/>
              <w:rPr>
                <w:sz w:val="20"/>
                <w:szCs w:val="20"/>
              </w:rPr>
            </w:pPr>
            <w:r w:rsidRPr="00F63320">
              <w:rPr>
                <w:sz w:val="20"/>
                <w:szCs w:val="20"/>
              </w:rPr>
              <w:t>Горка должна состоять из следующих элементов:</w:t>
            </w:r>
          </w:p>
          <w:p w:rsidR="004A33C3" w:rsidRPr="00F63320" w:rsidRDefault="004A33C3" w:rsidP="004A33C3">
            <w:pPr>
              <w:snapToGrid w:val="0"/>
              <w:rPr>
                <w:sz w:val="20"/>
                <w:szCs w:val="20"/>
              </w:rPr>
            </w:pPr>
            <w:r w:rsidRPr="00F63320">
              <w:rPr>
                <w:sz w:val="20"/>
                <w:szCs w:val="20"/>
              </w:rPr>
              <w:t>- скат – 1 шт.;</w:t>
            </w:r>
          </w:p>
          <w:p w:rsidR="004A33C3" w:rsidRDefault="004A33C3" w:rsidP="004A33C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4A33C3" w:rsidRPr="00A06CA3" w:rsidRDefault="004A33C3" w:rsidP="004A33C3">
            <w:pPr>
              <w:snapToGrid w:val="0"/>
              <w:rPr>
                <w:sz w:val="20"/>
                <w:szCs w:val="20"/>
              </w:rPr>
            </w:pPr>
            <w:r>
              <w:rPr>
                <w:sz w:val="20"/>
                <w:szCs w:val="20"/>
              </w:rPr>
              <w:t>- крепежа</w:t>
            </w:r>
            <w:r w:rsidRPr="00A06CA3">
              <w:rPr>
                <w:sz w:val="20"/>
                <w:szCs w:val="20"/>
              </w:rPr>
              <w:t>.</w:t>
            </w:r>
          </w:p>
          <w:p w:rsidR="004A33C3" w:rsidRPr="00F63320" w:rsidRDefault="004A33C3" w:rsidP="004A33C3">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4A33C3" w:rsidRDefault="004A33C3" w:rsidP="004A33C3">
            <w:pPr>
              <w:snapToGrid w:val="0"/>
              <w:rPr>
                <w:sz w:val="20"/>
                <w:szCs w:val="20"/>
              </w:rPr>
            </w:pPr>
            <w:r w:rsidRPr="00F63320">
              <w:rPr>
                <w:sz w:val="20"/>
                <w:szCs w:val="20"/>
              </w:rPr>
              <w:t>Угол наклона участка скольжения должен составлять тридцать семь градусов.</w:t>
            </w:r>
          </w:p>
          <w:p w:rsidR="004A33C3" w:rsidRPr="00726EEB" w:rsidRDefault="004A33C3" w:rsidP="004A33C3">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4A33C3" w:rsidRDefault="004A33C3" w:rsidP="004A33C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4A33C3" w:rsidRPr="00F63320" w:rsidRDefault="004A33C3" w:rsidP="004A33C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4A33C3" w:rsidRDefault="004A33C3" w:rsidP="004A33C3">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C50C42" w:rsidRPr="00BA28A4" w:rsidRDefault="004A33C3" w:rsidP="004A33C3">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Стойка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4A33C3">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w:t>
            </w:r>
            <w:r w:rsidR="004A33C3">
              <w:rPr>
                <w:sz w:val="20"/>
                <w:szCs w:val="20"/>
              </w:rPr>
              <w:t xml:space="preserve"> </w:t>
            </w:r>
            <w:r w:rsidRPr="00BA28A4">
              <w:rPr>
                <w:sz w:val="20"/>
                <w:szCs w:val="20"/>
              </w:rPr>
              <w:t xml:space="preserve">0мм, для точной установки элементов комплекса по высоте. Канавки должны наносится методом холодного деформирования накатными роликами. Используются для </w:t>
            </w:r>
            <w:proofErr w:type="spellStart"/>
            <w:r w:rsidRPr="00BA28A4">
              <w:rPr>
                <w:sz w:val="20"/>
                <w:szCs w:val="20"/>
              </w:rPr>
              <w:t>фиксации</w:t>
            </w:r>
            <w:r w:rsidR="004A33C3">
              <w:rPr>
                <w:sz w:val="20"/>
                <w:szCs w:val="20"/>
              </w:rPr>
              <w:t>хомутов</w:t>
            </w:r>
            <w:proofErr w:type="spellEnd"/>
            <w:r w:rsidR="004A33C3">
              <w:rPr>
                <w:sz w:val="20"/>
                <w:szCs w:val="20"/>
              </w:rPr>
              <w:t xml:space="preserve"> и</w:t>
            </w:r>
            <w:r w:rsidRPr="00BA28A4">
              <w:rPr>
                <w:sz w:val="20"/>
                <w:szCs w:val="20"/>
              </w:rPr>
              <w:t xml:space="preserve">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Ограждение 900 мм фанерное</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33C3" w:rsidRDefault="004A33C3" w:rsidP="004A33C3">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4A33C3" w:rsidRPr="00222685" w:rsidRDefault="004A33C3" w:rsidP="004A33C3">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C50C42" w:rsidRPr="00BA28A4" w:rsidRDefault="004A33C3" w:rsidP="004A33C3">
            <w:pPr>
              <w:snapToGrid w:val="0"/>
              <w:contextualSpacing/>
              <w:rPr>
                <w:bCs/>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w:t>
            </w:r>
          </w:p>
        </w:tc>
      </w:tr>
      <w:tr w:rsidR="006947AB"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6947AB" w:rsidRDefault="006947A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947AB" w:rsidRDefault="006947A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947AB" w:rsidRPr="00BA28A4" w:rsidRDefault="0017265D" w:rsidP="0017265D">
            <w:pPr>
              <w:ind w:left="34" w:firstLine="57"/>
              <w:jc w:val="center"/>
              <w:rPr>
                <w:sz w:val="20"/>
                <w:szCs w:val="20"/>
              </w:rPr>
            </w:pPr>
            <w:r>
              <w:rPr>
                <w:sz w:val="20"/>
                <w:szCs w:val="20"/>
              </w:rPr>
              <w:t>Ограждение площадки</w:t>
            </w:r>
          </w:p>
        </w:tc>
      </w:tr>
      <w:tr w:rsidR="006947AB"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6947AB" w:rsidRDefault="006947A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947AB" w:rsidRDefault="006947A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947AB" w:rsidRPr="00BA28A4" w:rsidRDefault="00B5141E" w:rsidP="004A33C3">
            <w:pPr>
              <w:rPr>
                <w:sz w:val="20"/>
                <w:szCs w:val="20"/>
              </w:rPr>
            </w:pPr>
            <w:r>
              <w:rPr>
                <w:sz w:val="20"/>
                <w:szCs w:val="20"/>
              </w:rPr>
              <w:t xml:space="preserve">Ограждение </w:t>
            </w:r>
            <w:r w:rsidR="0017265D"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sidR="000F4F7E">
              <w:rPr>
                <w:sz w:val="20"/>
                <w:szCs w:val="20"/>
              </w:rPr>
              <w:t xml:space="preserve"> </w:t>
            </w:r>
            <w:r w:rsidR="001B4720">
              <w:rPr>
                <w:sz w:val="20"/>
                <w:szCs w:val="20"/>
              </w:rPr>
              <w:t>Пластина должна иметь размеры не менее 710*295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Ограждение 900мм горки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33C3" w:rsidRDefault="00C50C42" w:rsidP="004A33C3">
            <w:pPr>
              <w:snapToGrid w:val="0"/>
              <w:rPr>
                <w:bCs/>
                <w:sz w:val="20"/>
                <w:szCs w:val="20"/>
              </w:rPr>
            </w:pPr>
            <w:r w:rsidRPr="00BA28A4">
              <w:rPr>
                <w:sz w:val="20"/>
                <w:szCs w:val="20"/>
              </w:rPr>
              <w:t xml:space="preserve">Ограждение предназначено для безопасного попадания детей на горку. </w:t>
            </w:r>
            <w:r w:rsidR="004A33C3">
              <w:rPr>
                <w:bCs/>
                <w:sz w:val="20"/>
                <w:szCs w:val="20"/>
              </w:rPr>
              <w:t xml:space="preserve">Должно представлять собой панель из листа </w:t>
            </w:r>
            <w:r w:rsidR="004A33C3">
              <w:rPr>
                <w:bCs/>
                <w:sz w:val="20"/>
                <w:szCs w:val="20"/>
                <w:lang w:val="en-US"/>
              </w:rPr>
              <w:t>HDPE</w:t>
            </w:r>
            <w:r w:rsidR="004A33C3">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C50C42" w:rsidRPr="00BA28A4" w:rsidRDefault="004A33C3" w:rsidP="004A33C3">
            <w:pPr>
              <w:snapToGrid w:val="0"/>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26EEB">
            <w:pPr>
              <w:snapToGrid w:val="0"/>
              <w:ind w:left="57" w:right="57"/>
              <w:jc w:val="center"/>
              <w:rPr>
                <w:sz w:val="20"/>
                <w:szCs w:val="20"/>
              </w:rPr>
            </w:pPr>
            <w:r>
              <w:rPr>
                <w:sz w:val="20"/>
                <w:szCs w:val="20"/>
              </w:rPr>
              <w:t>Лестница 1250</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33C3" w:rsidRPr="00BA28A4" w:rsidRDefault="004A33C3" w:rsidP="004A33C3">
            <w:pPr>
              <w:snapToGrid w:val="0"/>
              <w:rPr>
                <w:sz w:val="20"/>
                <w:szCs w:val="20"/>
              </w:rPr>
            </w:pPr>
            <w:r w:rsidRPr="00BA28A4">
              <w:rPr>
                <w:sz w:val="20"/>
                <w:szCs w:val="20"/>
              </w:rPr>
              <w:t>Лестница должна состоять из:</w:t>
            </w:r>
          </w:p>
          <w:p w:rsidR="004A33C3" w:rsidRPr="00BA28A4" w:rsidRDefault="004A33C3" w:rsidP="004A33C3">
            <w:pPr>
              <w:snapToGrid w:val="0"/>
              <w:rPr>
                <w:sz w:val="20"/>
                <w:szCs w:val="20"/>
              </w:rPr>
            </w:pPr>
            <w:r w:rsidRPr="00BA28A4">
              <w:rPr>
                <w:sz w:val="20"/>
                <w:szCs w:val="20"/>
              </w:rPr>
              <w:t>- перила – 2 шт.</w:t>
            </w:r>
          </w:p>
          <w:p w:rsidR="004A33C3" w:rsidRPr="00BA28A4" w:rsidRDefault="004A33C3" w:rsidP="004A33C3">
            <w:pPr>
              <w:snapToGrid w:val="0"/>
              <w:rPr>
                <w:sz w:val="20"/>
                <w:szCs w:val="20"/>
              </w:rPr>
            </w:pPr>
            <w:r w:rsidRPr="00BA28A4">
              <w:rPr>
                <w:sz w:val="20"/>
                <w:szCs w:val="20"/>
              </w:rPr>
              <w:t>- боковина – 2 шт.,</w:t>
            </w:r>
          </w:p>
          <w:p w:rsidR="004A33C3" w:rsidRPr="00BA28A4" w:rsidRDefault="004A33C3" w:rsidP="004A33C3">
            <w:pPr>
              <w:snapToGrid w:val="0"/>
              <w:rPr>
                <w:sz w:val="20"/>
                <w:szCs w:val="20"/>
              </w:rPr>
            </w:pPr>
            <w:r w:rsidRPr="00BA28A4">
              <w:rPr>
                <w:sz w:val="20"/>
                <w:szCs w:val="20"/>
              </w:rPr>
              <w:t>- ступень – 5 шт.,</w:t>
            </w:r>
          </w:p>
          <w:p w:rsidR="004A33C3" w:rsidRPr="00BA28A4" w:rsidRDefault="004A33C3" w:rsidP="004A33C3">
            <w:pPr>
              <w:snapToGrid w:val="0"/>
              <w:rPr>
                <w:sz w:val="20"/>
                <w:szCs w:val="20"/>
              </w:rPr>
            </w:pPr>
            <w:r w:rsidRPr="00BA28A4">
              <w:rPr>
                <w:sz w:val="20"/>
                <w:szCs w:val="20"/>
              </w:rPr>
              <w:t>- борт - 1 шт.</w:t>
            </w:r>
          </w:p>
          <w:p w:rsidR="00C50C42" w:rsidRPr="00BA28A4" w:rsidRDefault="004A33C3" w:rsidP="004A33C3">
            <w:pPr>
              <w:snapToGrid w:val="0"/>
              <w:ind w:left="57" w:right="57"/>
              <w:rPr>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26EEB">
            <w:pPr>
              <w:snapToGrid w:val="0"/>
              <w:ind w:left="57" w:right="57"/>
              <w:jc w:val="center"/>
              <w:rPr>
                <w:sz w:val="20"/>
                <w:szCs w:val="20"/>
              </w:rPr>
            </w:pPr>
            <w:r>
              <w:rPr>
                <w:sz w:val="20"/>
                <w:szCs w:val="20"/>
              </w:rPr>
              <w:t>Лаз круговой</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221C7" w:rsidRPr="008B001E" w:rsidRDefault="00C221C7" w:rsidP="00C221C7">
            <w:pPr>
              <w:snapToGrid w:val="0"/>
              <w:contextualSpacing/>
              <w:rPr>
                <w:sz w:val="20"/>
                <w:szCs w:val="20"/>
              </w:rPr>
            </w:pPr>
            <w:r w:rsidRPr="008B001E">
              <w:rPr>
                <w:sz w:val="20"/>
                <w:szCs w:val="20"/>
              </w:rPr>
              <w:t>Лаз должен состоять из следующих элементов:</w:t>
            </w:r>
          </w:p>
          <w:p w:rsidR="00C221C7" w:rsidRPr="008B001E" w:rsidRDefault="00C221C7" w:rsidP="00C221C7">
            <w:pPr>
              <w:snapToGrid w:val="0"/>
              <w:contextualSpacing/>
              <w:rPr>
                <w:sz w:val="20"/>
                <w:szCs w:val="20"/>
              </w:rPr>
            </w:pPr>
            <w:r w:rsidRPr="008B001E">
              <w:rPr>
                <w:sz w:val="20"/>
                <w:szCs w:val="20"/>
              </w:rPr>
              <w:t xml:space="preserve">-  поручень лаза – 2 шт.; </w:t>
            </w:r>
          </w:p>
          <w:p w:rsidR="00C221C7" w:rsidRPr="008B001E" w:rsidRDefault="00C221C7" w:rsidP="00C221C7">
            <w:pPr>
              <w:snapToGrid w:val="0"/>
              <w:contextualSpacing/>
              <w:rPr>
                <w:sz w:val="20"/>
                <w:szCs w:val="20"/>
              </w:rPr>
            </w:pPr>
            <w:r w:rsidRPr="008B001E">
              <w:rPr>
                <w:sz w:val="20"/>
                <w:szCs w:val="20"/>
              </w:rPr>
              <w:t>- поручень – 6 шт.;</w:t>
            </w:r>
          </w:p>
          <w:p w:rsidR="00C221C7" w:rsidRPr="008B001E" w:rsidRDefault="00C221C7" w:rsidP="00C221C7">
            <w:pPr>
              <w:snapToGrid w:val="0"/>
              <w:contextualSpacing/>
              <w:rPr>
                <w:sz w:val="20"/>
                <w:szCs w:val="20"/>
              </w:rPr>
            </w:pPr>
            <w:r w:rsidRPr="008B001E">
              <w:rPr>
                <w:sz w:val="20"/>
                <w:szCs w:val="20"/>
              </w:rPr>
              <w:t xml:space="preserve"> - угольник лаза наклонного – 2 шт.;</w:t>
            </w:r>
          </w:p>
          <w:p w:rsidR="00C221C7" w:rsidRPr="008B001E" w:rsidRDefault="00C221C7" w:rsidP="00C221C7">
            <w:pPr>
              <w:snapToGrid w:val="0"/>
              <w:contextualSpacing/>
              <w:rPr>
                <w:sz w:val="20"/>
                <w:szCs w:val="20"/>
              </w:rPr>
            </w:pPr>
            <w:r w:rsidRPr="008B001E">
              <w:rPr>
                <w:sz w:val="20"/>
                <w:szCs w:val="20"/>
              </w:rPr>
              <w:t>- дуга – 2 шт.;</w:t>
            </w:r>
          </w:p>
          <w:p w:rsidR="00C221C7" w:rsidRDefault="00C221C7" w:rsidP="00C221C7">
            <w:pPr>
              <w:snapToGrid w:val="0"/>
              <w:contextualSpacing/>
              <w:rPr>
                <w:sz w:val="20"/>
                <w:szCs w:val="20"/>
              </w:rPr>
            </w:pPr>
            <w:r w:rsidRPr="008B001E">
              <w:rPr>
                <w:sz w:val="20"/>
                <w:szCs w:val="20"/>
              </w:rPr>
              <w:t>- скоба лаза – 6 шт.</w:t>
            </w:r>
            <w:r>
              <w:rPr>
                <w:sz w:val="20"/>
                <w:szCs w:val="20"/>
              </w:rPr>
              <w:t>;</w:t>
            </w:r>
          </w:p>
          <w:p w:rsidR="00C221C7" w:rsidRPr="008B001E" w:rsidRDefault="00C221C7" w:rsidP="00C221C7">
            <w:pPr>
              <w:snapToGrid w:val="0"/>
              <w:jc w:val="both"/>
              <w:rPr>
                <w:sz w:val="20"/>
                <w:szCs w:val="20"/>
              </w:rPr>
            </w:pPr>
            <w:r>
              <w:rPr>
                <w:sz w:val="20"/>
                <w:szCs w:val="20"/>
              </w:rPr>
              <w:t>- хомут – 2 шт.</w:t>
            </w:r>
          </w:p>
          <w:p w:rsidR="00C221C7" w:rsidRPr="008B001E" w:rsidRDefault="00C221C7" w:rsidP="00C221C7">
            <w:pPr>
              <w:snapToGrid w:val="0"/>
              <w:contextualSpacing/>
              <w:rPr>
                <w:sz w:val="20"/>
                <w:szCs w:val="20"/>
              </w:rPr>
            </w:pPr>
            <w:r w:rsidRPr="008B001E">
              <w:rPr>
                <w:sz w:val="20"/>
                <w:szCs w:val="20"/>
              </w:rPr>
              <w:t xml:space="preserve">Поручень лаза </w:t>
            </w:r>
            <w:r>
              <w:rPr>
                <w:sz w:val="20"/>
                <w:szCs w:val="20"/>
              </w:rPr>
              <w:t xml:space="preserve">состоять из металлической трубы </w:t>
            </w:r>
            <w:r w:rsidRPr="008B001E">
              <w:rPr>
                <w:sz w:val="20"/>
                <w:szCs w:val="20"/>
              </w:rPr>
              <w:t>размерами не менее 40*3 мм (наружный диаметр 48</w:t>
            </w:r>
            <w:r>
              <w:rPr>
                <w:sz w:val="20"/>
                <w:szCs w:val="20"/>
              </w:rPr>
              <w:t xml:space="preserve"> </w:t>
            </w:r>
            <w:r w:rsidRPr="008B001E">
              <w:rPr>
                <w:sz w:val="20"/>
                <w:szCs w:val="20"/>
              </w:rPr>
              <w:t xml:space="preserve">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Pr>
                <w:sz w:val="20"/>
                <w:szCs w:val="20"/>
              </w:rPr>
              <w:t xml:space="preserve"> </w:t>
            </w:r>
            <w:r w:rsidRPr="008B001E">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C221C7" w:rsidRPr="008B001E" w:rsidRDefault="00C221C7" w:rsidP="00C221C7">
            <w:pPr>
              <w:snapToGrid w:val="0"/>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C221C7" w:rsidRPr="008B001E" w:rsidRDefault="00C221C7" w:rsidP="00C221C7">
            <w:pPr>
              <w:snapToGrid w:val="0"/>
              <w:contextualSpacing/>
              <w:rPr>
                <w:sz w:val="20"/>
                <w:szCs w:val="20"/>
              </w:rPr>
            </w:pPr>
            <w:r w:rsidRPr="008B001E">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C221C7" w:rsidRPr="008B001E" w:rsidRDefault="00C221C7" w:rsidP="00C221C7">
            <w:pPr>
              <w:snapToGrid w:val="0"/>
              <w:contextualSpacing/>
              <w:rPr>
                <w:sz w:val="20"/>
                <w:szCs w:val="20"/>
              </w:rPr>
            </w:pPr>
            <w:r w:rsidRPr="008B001E">
              <w:rPr>
                <w:sz w:val="20"/>
                <w:szCs w:val="20"/>
              </w:rPr>
              <w:t xml:space="preserve">Дуги должны быть изогнуты под углом 55 градусов. Верхние части дуг должны быть присоединены к </w:t>
            </w:r>
            <w:r>
              <w:rPr>
                <w:sz w:val="20"/>
                <w:szCs w:val="20"/>
              </w:rPr>
              <w:t xml:space="preserve">хомутам </w:t>
            </w:r>
            <w:r w:rsidRPr="008B001E">
              <w:rPr>
                <w:sz w:val="20"/>
                <w:szCs w:val="20"/>
              </w:rPr>
              <w:t>посредством резьбовых соединений</w:t>
            </w:r>
            <w:r>
              <w:rPr>
                <w:sz w:val="20"/>
                <w:szCs w:val="20"/>
              </w:rPr>
              <w:t xml:space="preserve"> для установки к </w:t>
            </w:r>
            <w:r w:rsidRPr="008B001E">
              <w:rPr>
                <w:sz w:val="20"/>
                <w:szCs w:val="20"/>
              </w:rPr>
              <w:t>каркасу площадки.</w:t>
            </w:r>
          </w:p>
          <w:p w:rsidR="00C221C7" w:rsidRPr="008B001E" w:rsidRDefault="00C221C7" w:rsidP="00C221C7">
            <w:pPr>
              <w:snapToGrid w:val="0"/>
              <w:contextualSpacing/>
              <w:rPr>
                <w:sz w:val="20"/>
                <w:szCs w:val="20"/>
              </w:rPr>
            </w:pPr>
            <w:r w:rsidRPr="008B001E">
              <w:rPr>
                <w:sz w:val="20"/>
                <w:szCs w:val="20"/>
              </w:rPr>
              <w:t xml:space="preserve">Для присоединения к </w:t>
            </w:r>
            <w:proofErr w:type="spellStart"/>
            <w:r w:rsidRPr="008B001E">
              <w:rPr>
                <w:sz w:val="20"/>
                <w:szCs w:val="20"/>
              </w:rPr>
              <w:t>грунтозацепам</w:t>
            </w:r>
            <w:proofErr w:type="spellEnd"/>
            <w:r w:rsidRPr="008B001E">
              <w:rPr>
                <w:sz w:val="20"/>
                <w:szCs w:val="20"/>
              </w:rPr>
              <w:t xml:space="preserve"> в нижние торцы обоих поручней лаза устанавливаются и закрепляются посредством резьбовых соединений уг</w:t>
            </w:r>
            <w:r>
              <w:rPr>
                <w:sz w:val="20"/>
                <w:szCs w:val="20"/>
              </w:rPr>
              <w:t>ольники лаза, изготовленные из</w:t>
            </w:r>
            <w:r w:rsidRPr="008B001E">
              <w:rPr>
                <w:sz w:val="20"/>
                <w:szCs w:val="20"/>
              </w:rPr>
              <w:t xml:space="preserve">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C50C42" w:rsidRPr="007945E7" w:rsidRDefault="00C221C7" w:rsidP="00C221C7">
            <w:pPr>
              <w:snapToGrid w:val="0"/>
            </w:pPr>
            <w:r w:rsidRPr="008B001E">
              <w:rPr>
                <w:sz w:val="20"/>
                <w:szCs w:val="20"/>
              </w:rPr>
              <w:t xml:space="preserve">Нижние части угольников устанавливаются в </w:t>
            </w:r>
            <w:proofErr w:type="spellStart"/>
            <w:r w:rsidRPr="008B001E">
              <w:rPr>
                <w:sz w:val="20"/>
                <w:szCs w:val="20"/>
              </w:rPr>
              <w:t>грунтозацепы</w:t>
            </w:r>
            <w:proofErr w:type="spellEnd"/>
            <w:r w:rsidRPr="008B001E">
              <w:rPr>
                <w:sz w:val="20"/>
                <w:szCs w:val="20"/>
              </w:rPr>
              <w:t xml:space="preserve"> и закрепляются посредством резьбовых соединений</w:t>
            </w:r>
            <w:r>
              <w:rPr>
                <w:sz w:val="20"/>
                <w:szCs w:val="20"/>
              </w:rPr>
              <w:t>.</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726EEB">
            <w:pPr>
              <w:snapToGrid w:val="0"/>
              <w:ind w:left="57" w:right="57" w:firstLine="57"/>
              <w:jc w:val="center"/>
              <w:rPr>
                <w:sz w:val="20"/>
                <w:szCs w:val="20"/>
              </w:rPr>
            </w:pPr>
            <w:r>
              <w:rPr>
                <w:sz w:val="20"/>
                <w:szCs w:val="20"/>
              </w:rPr>
              <w:t>Лаз-змейка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221C7" w:rsidRDefault="00C221C7" w:rsidP="00C221C7">
            <w:pPr>
              <w:snapToGrid w:val="0"/>
              <w:rPr>
                <w:sz w:val="20"/>
                <w:szCs w:val="20"/>
              </w:rPr>
            </w:pPr>
            <w:r>
              <w:rPr>
                <w:sz w:val="20"/>
                <w:szCs w:val="20"/>
              </w:rPr>
              <w:t>Лаз должен состоять из следующих элементов:</w:t>
            </w:r>
          </w:p>
          <w:p w:rsidR="00C221C7" w:rsidRDefault="00C221C7" w:rsidP="00C221C7">
            <w:pPr>
              <w:snapToGrid w:val="0"/>
              <w:rPr>
                <w:sz w:val="20"/>
                <w:szCs w:val="20"/>
              </w:rPr>
            </w:pPr>
            <w:r>
              <w:rPr>
                <w:sz w:val="20"/>
                <w:szCs w:val="20"/>
              </w:rPr>
              <w:t>- стойка – 1 шт.;</w:t>
            </w:r>
          </w:p>
          <w:p w:rsidR="00C221C7" w:rsidRDefault="00C221C7" w:rsidP="00C221C7">
            <w:pPr>
              <w:snapToGrid w:val="0"/>
              <w:rPr>
                <w:sz w:val="20"/>
                <w:szCs w:val="20"/>
              </w:rPr>
            </w:pPr>
            <w:r>
              <w:rPr>
                <w:sz w:val="20"/>
                <w:szCs w:val="20"/>
              </w:rPr>
              <w:t>- скоба 1 – 5 шт.;</w:t>
            </w:r>
          </w:p>
          <w:p w:rsidR="00C221C7" w:rsidRDefault="00C221C7" w:rsidP="00C221C7">
            <w:pPr>
              <w:snapToGrid w:val="0"/>
              <w:rPr>
                <w:sz w:val="20"/>
                <w:szCs w:val="20"/>
              </w:rPr>
            </w:pPr>
            <w:r>
              <w:rPr>
                <w:sz w:val="20"/>
                <w:szCs w:val="20"/>
              </w:rPr>
              <w:t>- скоба 2 – 1 шт.;</w:t>
            </w:r>
          </w:p>
          <w:p w:rsidR="00C221C7" w:rsidRDefault="00C221C7" w:rsidP="00C221C7">
            <w:pPr>
              <w:snapToGrid w:val="0"/>
              <w:rPr>
                <w:sz w:val="20"/>
                <w:szCs w:val="20"/>
              </w:rPr>
            </w:pPr>
            <w:r>
              <w:rPr>
                <w:sz w:val="20"/>
                <w:szCs w:val="20"/>
              </w:rPr>
              <w:t>- хомут – 2 шт.</w:t>
            </w:r>
          </w:p>
          <w:p w:rsidR="00C221C7" w:rsidRDefault="00C221C7" w:rsidP="00C221C7">
            <w:pPr>
              <w:snapToGrid w:val="0"/>
              <w:rPr>
                <w:sz w:val="20"/>
                <w:szCs w:val="20"/>
              </w:rPr>
            </w:pPr>
            <w:r>
              <w:rPr>
                <w:sz w:val="20"/>
                <w:szCs w:val="20"/>
              </w:rPr>
              <w:t>Габаритные размеры лаза должны быть не менее 1026*430*1975 мм.</w:t>
            </w:r>
          </w:p>
          <w:p w:rsidR="00C50C42" w:rsidRPr="007945E7" w:rsidRDefault="00C221C7" w:rsidP="00C221C7">
            <w:pPr>
              <w:snapToGrid w:val="0"/>
            </w:pPr>
            <w:r w:rsidRPr="007F1BF5">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sidRPr="007F1BF5">
              <w:rPr>
                <w:sz w:val="20"/>
                <w:szCs w:val="20"/>
              </w:rPr>
              <w:t>гиба</w:t>
            </w:r>
            <w:proofErr w:type="spellEnd"/>
            <w:r w:rsidRPr="007F1BF5">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sidRPr="007F1BF5">
              <w:rPr>
                <w:sz w:val="20"/>
                <w:szCs w:val="20"/>
              </w:rPr>
              <w:t>гиба</w:t>
            </w:r>
            <w:proofErr w:type="spellEnd"/>
            <w:r w:rsidRPr="007F1BF5">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C50C42" w:rsidP="00726EEB">
            <w:pPr>
              <w:ind w:left="57" w:firstLine="57"/>
              <w:jc w:val="center"/>
              <w:rPr>
                <w:sz w:val="20"/>
                <w:szCs w:val="20"/>
              </w:rPr>
            </w:pPr>
            <w:r>
              <w:rPr>
                <w:sz w:val="20"/>
                <w:szCs w:val="20"/>
              </w:rPr>
              <w:t>Ограждение для лаза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630657" w:rsidP="00630657">
            <w:pPr>
              <w:rPr>
                <w:sz w:val="20"/>
                <w:szCs w:val="20"/>
              </w:rPr>
            </w:pPr>
            <w:r w:rsidRPr="00BA28A4">
              <w:rPr>
                <w:sz w:val="20"/>
                <w:szCs w:val="20"/>
              </w:rPr>
              <w:t>Ограждение устанавливается для безопасного входа на пл</w:t>
            </w:r>
            <w:r>
              <w:rPr>
                <w:sz w:val="20"/>
                <w:szCs w:val="20"/>
              </w:rPr>
              <w:t xml:space="preserve">ощадку со стороны лаза-змейки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w:t>
            </w:r>
            <w:r>
              <w:rPr>
                <w:sz w:val="20"/>
                <w:szCs w:val="20"/>
              </w:rPr>
              <w:t xml:space="preserve"> </w:t>
            </w:r>
            <w:r w:rsidRPr="005C365A">
              <w:rPr>
                <w:sz w:val="20"/>
                <w:szCs w:val="20"/>
              </w:rPr>
              <w:t>мм</w:t>
            </w:r>
            <w:r>
              <w:rPr>
                <w:sz w:val="20"/>
                <w:szCs w:val="20"/>
              </w:rPr>
              <w:t>.</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C50C42" w:rsidP="00726EEB">
            <w:pPr>
              <w:ind w:left="57" w:firstLine="57"/>
              <w:jc w:val="center"/>
              <w:rPr>
                <w:sz w:val="20"/>
                <w:szCs w:val="20"/>
              </w:rPr>
            </w:pPr>
            <w:r>
              <w:rPr>
                <w:sz w:val="20"/>
                <w:szCs w:val="20"/>
              </w:rPr>
              <w:t>Ограждение-перекладина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630657">
            <w:pPr>
              <w:rPr>
                <w:sz w:val="20"/>
                <w:szCs w:val="20"/>
              </w:rPr>
            </w:pPr>
            <w:r w:rsidRPr="00726EEB">
              <w:rPr>
                <w:sz w:val="20"/>
                <w:szCs w:val="20"/>
              </w:rPr>
              <w:t xml:space="preserve">Ограждение устанавливается для безопасного входа на площадку со стороны кругового лаза </w:t>
            </w:r>
            <w:r w:rsidR="00630657" w:rsidRPr="005C365A">
              <w:rPr>
                <w:sz w:val="20"/>
                <w:szCs w:val="20"/>
              </w:rPr>
              <w:t>и представляет собой поперечину длиной 7</w:t>
            </w:r>
            <w:r w:rsidR="00630657">
              <w:rPr>
                <w:sz w:val="20"/>
                <w:szCs w:val="20"/>
              </w:rPr>
              <w:t>47±</w:t>
            </w:r>
            <w:r w:rsidR="00630657" w:rsidRPr="005C365A">
              <w:rPr>
                <w:sz w:val="20"/>
                <w:szCs w:val="20"/>
              </w:rPr>
              <w:t>1</w:t>
            </w:r>
            <w:r w:rsidR="00630657">
              <w:rPr>
                <w:sz w:val="20"/>
                <w:szCs w:val="20"/>
              </w:rPr>
              <w:t xml:space="preserve"> </w:t>
            </w:r>
            <w:r w:rsidR="00630657"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630657">
              <w:rPr>
                <w:sz w:val="20"/>
                <w:szCs w:val="20"/>
              </w:rPr>
              <w:t>9</w:t>
            </w:r>
            <w:r w:rsidR="00630657" w:rsidRPr="005C365A">
              <w:rPr>
                <w:sz w:val="20"/>
                <w:szCs w:val="20"/>
              </w:rPr>
              <w:t xml:space="preserve"> мм для последующего крепления посредством резьбового соединения </w:t>
            </w:r>
            <w:r w:rsidR="00630657">
              <w:rPr>
                <w:sz w:val="20"/>
                <w:szCs w:val="20"/>
              </w:rPr>
              <w:t>хомутов</w:t>
            </w:r>
            <w:r w:rsidR="00630657" w:rsidRPr="005C365A">
              <w:rPr>
                <w:sz w:val="20"/>
                <w:szCs w:val="20"/>
              </w:rPr>
              <w:t>, с помощью котор</w:t>
            </w:r>
            <w:r w:rsidR="00630657">
              <w:rPr>
                <w:sz w:val="20"/>
                <w:szCs w:val="20"/>
              </w:rPr>
              <w:t>ых</w:t>
            </w:r>
            <w:r w:rsidR="00630657" w:rsidRPr="005C365A">
              <w:rPr>
                <w:sz w:val="20"/>
                <w:szCs w:val="20"/>
              </w:rPr>
              <w:t xml:space="preserve"> происходит фиксация ограждения к стойке комплекса</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824D4"/>
    <w:rsid w:val="000F4F7E"/>
    <w:rsid w:val="001010C6"/>
    <w:rsid w:val="001478C8"/>
    <w:rsid w:val="0017265D"/>
    <w:rsid w:val="00195CE1"/>
    <w:rsid w:val="001B4720"/>
    <w:rsid w:val="00214CBA"/>
    <w:rsid w:val="0022381B"/>
    <w:rsid w:val="00274C8B"/>
    <w:rsid w:val="00277AA4"/>
    <w:rsid w:val="002F1D62"/>
    <w:rsid w:val="003A09CD"/>
    <w:rsid w:val="00456988"/>
    <w:rsid w:val="004A17E1"/>
    <w:rsid w:val="004A33C3"/>
    <w:rsid w:val="004E7B26"/>
    <w:rsid w:val="00546E68"/>
    <w:rsid w:val="00547317"/>
    <w:rsid w:val="005B5136"/>
    <w:rsid w:val="005E5BA5"/>
    <w:rsid w:val="00605D5E"/>
    <w:rsid w:val="00630657"/>
    <w:rsid w:val="006947AB"/>
    <w:rsid w:val="006C0BDC"/>
    <w:rsid w:val="00705F65"/>
    <w:rsid w:val="00726EEB"/>
    <w:rsid w:val="00983938"/>
    <w:rsid w:val="00A826B0"/>
    <w:rsid w:val="00B5141E"/>
    <w:rsid w:val="00B60488"/>
    <w:rsid w:val="00BA28A4"/>
    <w:rsid w:val="00C221C7"/>
    <w:rsid w:val="00C50C42"/>
    <w:rsid w:val="00CB529F"/>
    <w:rsid w:val="00D35C51"/>
    <w:rsid w:val="00D4186D"/>
    <w:rsid w:val="00D6070B"/>
    <w:rsid w:val="00DB6975"/>
    <w:rsid w:val="00DD6893"/>
    <w:rsid w:val="00E419AB"/>
    <w:rsid w:val="00E71631"/>
    <w:rsid w:val="00ED5A24"/>
    <w:rsid w:val="00F359F4"/>
    <w:rsid w:val="00F56C18"/>
    <w:rsid w:val="00F61912"/>
    <w:rsid w:val="00F77F1B"/>
    <w:rsid w:val="00FD00F7"/>
    <w:rsid w:val="00FE7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1805</Words>
  <Characters>10291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7</cp:revision>
  <dcterms:created xsi:type="dcterms:W3CDTF">2024-01-29T06:04:00Z</dcterms:created>
  <dcterms:modified xsi:type="dcterms:W3CDTF">2025-04-03T06:08:00Z</dcterms:modified>
</cp:coreProperties>
</file>